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E0" w:rsidRPr="004C578B" w:rsidRDefault="00C307E0" w:rsidP="00C307E0">
      <w:pPr>
        <w:shd w:val="clear" w:color="auto" w:fill="FFFFFF"/>
        <w:tabs>
          <w:tab w:val="left" w:leader="underscore" w:pos="4714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C578B">
        <w:rPr>
          <w:rFonts w:ascii="Arial" w:hAnsi="Arial" w:cs="Arial"/>
          <w:b/>
          <w:bCs/>
          <w:sz w:val="32"/>
          <w:szCs w:val="32"/>
        </w:rPr>
        <w:t>ТРУДОВОЙ ДОГОВОР</w:t>
      </w:r>
      <w:r w:rsidRPr="004C578B">
        <w:rPr>
          <w:rFonts w:ascii="Arial" w:hAnsi="Arial" w:cs="Arial"/>
          <w:b/>
          <w:bCs/>
          <w:color w:val="000000"/>
          <w:sz w:val="32"/>
          <w:szCs w:val="32"/>
        </w:rPr>
        <w:t xml:space="preserve"> № _______</w:t>
      </w:r>
    </w:p>
    <w:p w:rsidR="00C307E0" w:rsidRPr="004C578B" w:rsidRDefault="00C307E0" w:rsidP="00C307E0">
      <w:pPr>
        <w:shd w:val="clear" w:color="auto" w:fill="FFFFFF"/>
        <w:tabs>
          <w:tab w:val="left" w:leader="underscore" w:pos="1642"/>
          <w:tab w:val="left" w:pos="5054"/>
          <w:tab w:val="left" w:leader="underscore" w:pos="5434"/>
          <w:tab w:val="left" w:leader="underscore" w:pos="6115"/>
        </w:tabs>
        <w:ind w:right="-1" w:firstLine="567"/>
        <w:jc w:val="both"/>
        <w:rPr>
          <w:rFonts w:ascii="Arial" w:hAnsi="Arial" w:cs="Arial"/>
          <w:color w:val="000000"/>
        </w:rPr>
      </w:pPr>
    </w:p>
    <w:p w:rsidR="00C307E0" w:rsidRPr="004C578B" w:rsidRDefault="00C307E0" w:rsidP="00C307E0">
      <w:pPr>
        <w:shd w:val="clear" w:color="auto" w:fill="FFFFFF"/>
        <w:tabs>
          <w:tab w:val="left" w:leader="underscore" w:pos="1642"/>
          <w:tab w:val="left" w:pos="5054"/>
          <w:tab w:val="left" w:leader="underscore" w:pos="5434"/>
          <w:tab w:val="left" w:leader="underscore" w:pos="6115"/>
        </w:tabs>
        <w:ind w:right="-1"/>
        <w:jc w:val="both"/>
        <w:rPr>
          <w:rFonts w:ascii="Arial" w:hAnsi="Arial" w:cs="Arial"/>
        </w:rPr>
      </w:pPr>
      <w:r w:rsidRPr="004C578B">
        <w:rPr>
          <w:rFonts w:ascii="Arial" w:hAnsi="Arial" w:cs="Arial"/>
          <w:color w:val="000000"/>
        </w:rPr>
        <w:t xml:space="preserve">г. _____________                                            </w:t>
      </w:r>
      <w:r>
        <w:rPr>
          <w:rFonts w:ascii="Arial" w:hAnsi="Arial" w:cs="Arial"/>
          <w:color w:val="000000"/>
        </w:rPr>
        <w:t xml:space="preserve">                               "</w:t>
      </w:r>
      <w:r w:rsidRPr="004C578B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  <w:lang w:val="en-US"/>
        </w:rPr>
        <w:t>__</w:t>
      </w:r>
      <w:r w:rsidRPr="004C578B">
        <w:rPr>
          <w:rFonts w:ascii="Arial" w:hAnsi="Arial" w:cs="Arial"/>
          <w:color w:val="000000"/>
        </w:rPr>
        <w:t xml:space="preserve"> г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 xml:space="preserve"> _________________________________________________, именуемый </w:t>
      </w:r>
      <w:r>
        <w:rPr>
          <w:rFonts w:ascii="Arial" w:hAnsi="Arial" w:cs="Arial"/>
        </w:rPr>
        <w:t>в дальнейшем "Работодатель"</w:t>
      </w:r>
      <w:r w:rsidRPr="004C578B">
        <w:rPr>
          <w:rFonts w:ascii="Arial" w:hAnsi="Arial" w:cs="Arial"/>
        </w:rPr>
        <w:t>, в лице _________________________________________________________, действующего на основании Устава, с одной стороны, и гражданин РФ ________________________________________________</w:t>
      </w:r>
      <w:r>
        <w:rPr>
          <w:rFonts w:ascii="Arial" w:hAnsi="Arial" w:cs="Arial"/>
        </w:rPr>
        <w:t>______, именуемый в дальнейшем "</w:t>
      </w:r>
      <w:r w:rsidRPr="004C578B">
        <w:rPr>
          <w:rFonts w:ascii="Arial" w:hAnsi="Arial" w:cs="Arial"/>
        </w:rPr>
        <w:t>Работни</w:t>
      </w:r>
      <w:r>
        <w:rPr>
          <w:rFonts w:ascii="Arial" w:hAnsi="Arial" w:cs="Arial"/>
        </w:rPr>
        <w:t>к"</w:t>
      </w:r>
      <w:r w:rsidRPr="004C578B">
        <w:rPr>
          <w:rFonts w:ascii="Arial" w:hAnsi="Arial" w:cs="Arial"/>
        </w:rPr>
        <w:t>, с другой стороны, заключили настоящий договор о нижеследующем: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1. ПРЕДМЕТ ДОГОВОРА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1.1. 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2. ОСНОВНЫЕ ПОЛОЖЕНИЯ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2.1. Работодатель поручает, а Работник принимает на себя выполнение трудовых обязанностей в должности _________________________________________ в структурном подразделении ________________________________________________________________.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 xml:space="preserve">2.2. Работа по настоящему договору является для Работника основной работой </w:t>
      </w:r>
      <w:r w:rsidRPr="004C578B">
        <w:rPr>
          <w:rFonts w:ascii="Arial" w:hAnsi="Arial" w:cs="Arial"/>
          <w:i/>
          <w:iCs/>
        </w:rPr>
        <w:t>(вариант: работой по совместительству)</w:t>
      </w:r>
      <w:r w:rsidRPr="004C578B">
        <w:rPr>
          <w:rFonts w:ascii="Arial" w:hAnsi="Arial" w:cs="Arial"/>
        </w:rPr>
        <w:t>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2.3. Во время выполнения своих трудовых обязанностей Работник подчиняется непосредственно Генеральному директору.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2.4. Местом работы Работника является офис организации, расположенный по адресу: г. ____________________________________________________________________.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2.5.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3. СРОК ДЕЙСТВИЯ ДОГОВОРА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3.1. Работник должен приступить к выполнению св</w:t>
      </w:r>
      <w:r>
        <w:rPr>
          <w:rFonts w:ascii="Arial" w:hAnsi="Arial" w:cs="Arial"/>
        </w:rPr>
        <w:t>оих трудовых обязанностей с "__"</w:t>
      </w:r>
      <w:r>
        <w:rPr>
          <w:rFonts w:ascii="Arial" w:hAnsi="Arial" w:cs="Arial"/>
        </w:rPr>
        <w:t xml:space="preserve"> ________________ __</w:t>
      </w:r>
      <w:r w:rsidRPr="004C578B">
        <w:rPr>
          <w:rFonts w:ascii="Arial" w:hAnsi="Arial" w:cs="Arial"/>
        </w:rPr>
        <w:t>__ г.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3.2. Настоящий договор заключен на неопределенный срок.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4. ИСПЫТАТЕЛЬНЫЙ СРОК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4.1. При заключении настоящего договора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lastRenderedPageBreak/>
        <w:t>4.2. Срок испытания составляет ____________ месяца с момента заключения настоящего договора. В испытательный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4.3. Если срок испытания истек, а Работник продолжает работу, он считается выдержавшим испытание, и последующее расторжение трудового договора (контракта) допускается только на общих основаниях.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5. УСЛОВИЯ ОПЛАТЫ ТРУДА РАБОТНИКА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5.1. Размер должностного оклада Работника составляет _______________ (</w:t>
      </w:r>
      <w:r w:rsidRPr="004C578B">
        <w:rPr>
          <w:rFonts w:ascii="Arial" w:hAnsi="Arial" w:cs="Arial"/>
          <w:i/>
          <w:iCs/>
        </w:rPr>
        <w:t>сумма прописью</w:t>
      </w:r>
      <w:r w:rsidRPr="004C578B">
        <w:rPr>
          <w:rFonts w:ascii="Arial" w:hAnsi="Arial" w:cs="Arial"/>
        </w:rPr>
        <w:t>) рублей в месяц.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 xml:space="preserve">5.2. Заработная плата Работнику выплачивается путем выдачи наличных денежных средств в кассе Работодателя </w:t>
      </w:r>
      <w:r w:rsidRPr="004C578B">
        <w:rPr>
          <w:rFonts w:ascii="Arial" w:hAnsi="Arial" w:cs="Arial"/>
          <w:i/>
          <w:iCs/>
        </w:rPr>
        <w:t>(вариант: путем перечисления на счет Работника в банке)</w:t>
      </w:r>
      <w:r w:rsidRPr="004C578B">
        <w:rPr>
          <w:rFonts w:ascii="Arial" w:hAnsi="Arial" w:cs="Arial"/>
        </w:rPr>
        <w:t>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5.3.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5.4. Работодателем устанавливаются стимулирующие и компенсационные выплаты (доплаты, надбавки, премии и т.п.). При этом условия таких выплат и их размеры определены в Положении о премировании рабо</w:t>
      </w:r>
      <w:r>
        <w:rPr>
          <w:rFonts w:ascii="Arial" w:hAnsi="Arial" w:cs="Arial"/>
        </w:rPr>
        <w:t>тников "_______________________"</w:t>
      </w:r>
      <w:r w:rsidRPr="004C578B">
        <w:rPr>
          <w:rFonts w:ascii="Arial" w:hAnsi="Arial" w:cs="Arial"/>
        </w:rPr>
        <w:t>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5.5. В случае выполнения Работником наряду со своей основной работой, дополнительной работы по другой должности или исполнения обязанностей временно отсутствующего работника без освобождения от своей основной работы, Работнику производится доплата в размере _____% (______________________) оклада по совмещаемой должности.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5.6. Сверхурочная работа оплачивается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5.7. Работа в выходной и нерабочий праздничный день оплачивается в размере одинарной дневной или часовой ставки сверх оклада, если работа проводилась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5.8. В случае, если Работодателем введены нормы труда, при их невыполнении по вине Работника оплата нормируемой части заработной платы производится в соответствии с объемом выполненной работы.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5.9. Время простоя по вине Работника не оплачивается. Причины простоя и размер ущерба определяется Работодателем, а в спорных случаях – судом.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6. ПРАВА И ОБЯЗАННОСТИ РАБОТНИКА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 Работник обязан: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6.1.1. Добросовестно исполнять свои трудовые обязанности, определяемые в должностной инструкции, являющейся Приложением № 1 к настоящему договору.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6.1.2. Соблюдать правила внутреннего трудового распорядка организации и иные локальные нормативные акты Работодателя.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6.1.3. Соблюдать трудовую дисциплину.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6.1.4. Выполнять нормы труда в случае их установления Работодателем.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6.1.5. Соблюдать требования по охране труда и обеспечению безопасности труда.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6.1.6. Бережно относиться к имуществу Работодателя и других работников.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lastRenderedPageBreak/>
        <w:t>6.1.7.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</w:t>
      </w:r>
      <w:r>
        <w:rPr>
          <w:rFonts w:ascii="Arial" w:hAnsi="Arial" w:cs="Arial"/>
        </w:rPr>
        <w:t xml:space="preserve"> "_____________________________"</w:t>
      </w:r>
      <w:r w:rsidRPr="004C578B">
        <w:rPr>
          <w:rFonts w:ascii="Arial" w:hAnsi="Arial" w:cs="Arial"/>
        </w:rPr>
        <w:t>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6.1.10. По распоряжению Работодателя отправляться в служебные командировки на территории России и за рубежом.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6.1.11. Отработать после обучения не менее __________ лет, если обучение производилось за счет Работодателя, либо выплатить Работодателю сумму оплаты за обучение пропорционально неотработанному времени.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6.2. Работник имеет право на: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6.2.1. Предоставление ему работы, обусловленной настоящим договором.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6.2.3. Отдых, в том числе на оплачиваемый ежегодный отпуск, еженедельные выходные дни, нерабочие праздничные дни.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6.2.4. Обязательное социальное страхование в случаях, предусмотренных федеральными законами.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6.2.5. Иные права, установленные действующим законодательством Российской Федерации.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7. ПРАВА И ОБЯЗАННОСТИ РАБОТОДАТЕЛЯ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7.1. Работодатель обязан: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7.1.1. Соблюдать законы и иные нормативные правовые акты, локальные нормативные акты, условия настоящего договора.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7.1.2. Предоставлять Работнику работу, обусловленную настоящим договором.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7.1.5. Обеспечивать бытовые нужды Работника, связанные с исполнением им трудовых обязанностей.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7.1.6. Осуществлять обязательное социальное страхование Работника в порядке, установленном федеральными законами.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7.1.7. Исполнять иные обязанности, установленные действующим законодательством Российской Федерации.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7.2. Работодатель имеет право: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7.2.1. Поощрять Работника за добросовестный эффективный труд.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7.2.4. Принимать локальные нормативные акты.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7.2.5. Осуществлять иные права, предусмотренные действующим законодательством РФ, локальными нормативными актами.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Default="00C307E0" w:rsidP="00C307E0">
      <w:pPr>
        <w:jc w:val="center"/>
        <w:rPr>
          <w:rFonts w:ascii="Arial" w:hAnsi="Arial" w:cs="Arial"/>
          <w:bCs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4C578B">
        <w:rPr>
          <w:rFonts w:ascii="Arial" w:hAnsi="Arial" w:cs="Arial"/>
          <w:bCs/>
        </w:rPr>
        <w:lastRenderedPageBreak/>
        <w:t>8. РЕЖИМ ТРУДА И ОТДЫХА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8.1. Режим труда и отдыха устанавливается правилами внутреннего трудового распорядка.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9. СОЦИАЛЬНОЕ СТРАХОВАНИЕ РАБОТНИКА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9.1. Работник подлежит социальному страхованию в порядке и на условиях, установленных действующим законодательством.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10. ГАРАНТИИ И КОМПЕНСАЦИИ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10.1. На период действия настоящего договора на Работника распространяются все гарантии и компенсации, предусмотренные действующим законодательством РФ.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 xml:space="preserve">При расторжении трудового договора в связи с ликвидацией Работодателя или сокращением </w:t>
      </w:r>
      <w:proofErr w:type="gramStart"/>
      <w:r w:rsidRPr="004C578B">
        <w:rPr>
          <w:rFonts w:ascii="Arial" w:hAnsi="Arial" w:cs="Arial"/>
        </w:rPr>
        <w:t>численности</w:t>
      </w:r>
      <w:proofErr w:type="gramEnd"/>
      <w:r w:rsidRPr="004C578B">
        <w:rPr>
          <w:rFonts w:ascii="Arial" w:hAnsi="Arial" w:cs="Arial"/>
        </w:rPr>
        <w:t xml:space="preserve">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10.2. Выходное пособие в размере не менее двухнедельного среднего заработка выплачивается Работнику при расторжении трудового договора по причине: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– несоответствия Работника занимаемой должности или выполняемой работе вследствие состояния здоровья, препятствующего продолжению данной работы (подпункт «а» пункта 3 статьи 81 ТК РФ);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– призыва Работника на военную службу или направления его на заменяющую ее альтернативную гражданскую службу (пункт 1 статьи 83 ТК РФ);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– восстановления на работе работника, ранее выполнявшего эту работу (пункт 2 статьи 83 ТК РФ);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– отказа Работника от перевода в связи с перемещением Работодателя в другую местность (пункт 9 статьи 77 ТК РФ).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11. ОТВЕТСТВЕННОСТЬ СТОРОН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11.1.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11.2. Работодатель несет материальную и иную ответственность, согласно действующему законодательству, в случаях: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а) незаконного лишения Работника возможности трудиться;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в) причинения ущерба имуществу Работника;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г) задержки заработной платы;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д) в других случаях, предусмотренных законодательством РФ.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lastRenderedPageBreak/>
        <w:t>11.3.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12. ПРЕКРАЩЕНИЕ ДОГОВОРА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 Основанием для прекращения настоящего трудового договора является: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12.1.1. Соглашение сторон (статья 78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12.1.2. Истечение срока трудового договора (пункт 2 статьи 58 ТК РФ), за исключением случаев, когда трудовые отношения фактически продолжаются и ни одна из сторон не потребовала их прекращения.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12.1.3. Расторжение трудового договора по инициативе Работника, при этом Работник обязан предупредить Работодателя не позднее чем за 2 недели (статья 80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12.1.4. Расторжение трудового договора по инициативе Работодателя (статья 81 ТК РФ), в том числе в случае смены собственника имущества Работодателя (ст. 75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12.1.5. Перевод Работника по его просьбе или с его согласия на работу к другому работодателю или переход на выборную работу (должность).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(статья 75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12.1.7. Отказ Работника от продолжения работы в связи с изменением существенных условий трудового договора (статья 73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12.1.8. Отказ Работника от перевода на другую работу вследствие состояния здоровья в соответствии с медицинским заключением (часть вторая статьи 72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12.1.9. Отказ Работника от перевода в связи с перемещением Работодателя в другую местность (часть первая статьи 72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12.1.10. Обстоятельства, не зависящие от воли сторон (статья 83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12.1.12. Иные основания, предусмотренные законодательством РФ.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12.2. Во всех случаях днем увольнения Работника является последний день его работы.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13. ОСОБЫЕ УСЛОВИЯ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13.1. Условия настоящего трудового договора носят конфиденциальный характер и разглашению не подлежат.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C307E0" w:rsidRPr="004C578B" w:rsidRDefault="00C307E0" w:rsidP="00C307E0">
      <w:pPr>
        <w:ind w:firstLine="540"/>
        <w:jc w:val="both"/>
        <w:rPr>
          <w:rFonts w:ascii="Arial" w:hAnsi="Arial" w:cs="Arial"/>
        </w:rPr>
      </w:pPr>
      <w:r w:rsidRPr="004C578B">
        <w:rPr>
          <w:rFonts w:ascii="Arial" w:hAnsi="Arial" w:cs="Arial"/>
        </w:rPr>
        <w:t>13.5.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center"/>
        <w:rPr>
          <w:rFonts w:ascii="Arial" w:hAnsi="Arial" w:cs="Arial"/>
          <w:bCs/>
        </w:rPr>
      </w:pPr>
      <w:r w:rsidRPr="004C578B">
        <w:rPr>
          <w:rFonts w:ascii="Arial" w:hAnsi="Arial" w:cs="Arial"/>
          <w:bCs/>
        </w:rPr>
        <w:t>РЕКВИЗИТЫ И ПОДПИСИ СТОРОН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jc w:val="both"/>
        <w:rPr>
          <w:rFonts w:ascii="Arial" w:hAnsi="Arial" w:cs="Arial"/>
        </w:rPr>
      </w:pPr>
      <w:proofErr w:type="gramStart"/>
      <w:r w:rsidRPr="004C578B">
        <w:rPr>
          <w:rFonts w:ascii="Arial" w:hAnsi="Arial" w:cs="Arial"/>
        </w:rPr>
        <w:t>Работодатель:</w:t>
      </w:r>
      <w:r w:rsidRPr="004C578B">
        <w:rPr>
          <w:rFonts w:ascii="Arial" w:hAnsi="Arial" w:cs="Arial"/>
        </w:rPr>
        <w:tab/>
      </w:r>
      <w:proofErr w:type="gramEnd"/>
      <w:r w:rsidRPr="004C578B">
        <w:rPr>
          <w:rFonts w:ascii="Arial" w:hAnsi="Arial" w:cs="Arial"/>
        </w:rPr>
        <w:t xml:space="preserve">                                                                                         Работник:</w:t>
      </w:r>
    </w:p>
    <w:p w:rsidR="00C307E0" w:rsidRPr="004C578B" w:rsidRDefault="00C307E0" w:rsidP="00C307E0">
      <w:pPr>
        <w:jc w:val="both"/>
        <w:rPr>
          <w:rFonts w:ascii="Arial" w:hAnsi="Arial" w:cs="Arial"/>
        </w:rPr>
      </w:pPr>
    </w:p>
    <w:p w:rsidR="00C307E0" w:rsidRPr="004C578B" w:rsidRDefault="00C307E0" w:rsidP="00C307E0">
      <w:pPr>
        <w:rPr>
          <w:rFonts w:ascii="Arial" w:hAnsi="Arial" w:cs="Arial"/>
        </w:rPr>
      </w:pPr>
    </w:p>
    <w:p w:rsidR="000377C3" w:rsidRPr="00C307E0" w:rsidRDefault="000377C3" w:rsidP="00C307E0"/>
    <w:sectPr w:rsidR="000377C3" w:rsidRPr="00C307E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33" w:rsidRDefault="00793B33" w:rsidP="008A2109">
      <w:r>
        <w:separator/>
      </w:r>
    </w:p>
  </w:endnote>
  <w:endnote w:type="continuationSeparator" w:id="0">
    <w:p w:rsidR="00793B33" w:rsidRDefault="00793B3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93B3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33" w:rsidRDefault="00793B33" w:rsidP="008A2109">
      <w:r>
        <w:separator/>
      </w:r>
    </w:p>
  </w:footnote>
  <w:footnote w:type="continuationSeparator" w:id="0">
    <w:p w:rsidR="00793B33" w:rsidRDefault="00793B3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5C2EA4"/>
    <w:rsid w:val="006C5691"/>
    <w:rsid w:val="00793B33"/>
    <w:rsid w:val="0080600C"/>
    <w:rsid w:val="008A2109"/>
    <w:rsid w:val="008A550B"/>
    <w:rsid w:val="008A65B0"/>
    <w:rsid w:val="00A521F8"/>
    <w:rsid w:val="00B1668E"/>
    <w:rsid w:val="00B2780E"/>
    <w:rsid w:val="00B519B7"/>
    <w:rsid w:val="00C307E0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14521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2021-07-25T19:20:00Z</dcterms:created>
  <dcterms:modified xsi:type="dcterms:W3CDTF">2021-07-25T19:20:00Z</dcterms:modified>
</cp:coreProperties>
</file>