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4E" w:rsidRDefault="00C30E4E" w:rsidP="00C30E4E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C30E4E" w:rsidRDefault="00C30E4E" w:rsidP="00C30E4E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по уборке места захоронения</w:t>
      </w:r>
    </w:p>
    <w:p w:rsidR="00C30E4E" w:rsidRDefault="00C30E4E" w:rsidP="00C30E4E"/>
    <w:p w:rsidR="00C30E4E" w:rsidRDefault="00C30E4E" w:rsidP="00C30E4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30E4E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30E4E" w:rsidRDefault="00C30E4E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30E4E" w:rsidRDefault="00C30E4E" w:rsidP="00C30E4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______г.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C30E4E" w:rsidRDefault="00C30E4E" w:rsidP="00C30E4E"/>
    <w:p w:rsidR="00C30E4E" w:rsidRDefault="00C30E4E" w:rsidP="00C30E4E"/>
    <w:p w:rsidR="00C30E4E" w:rsidRDefault="00C30E4E" w:rsidP="00C30E4E"/>
    <w:p w:rsidR="00C30E4E" w:rsidRDefault="00C30E4E" w:rsidP="00C30E4E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30E4E" w:rsidRDefault="00C30E4E" w:rsidP="00C30E4E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 xml:space="preserve">1.1. Исполнитель обязуется выполнить работы согласно п.1.2 настоящего договора по уборке места захоронения, указанного Заказчиком, расположенного по адресу: ________________________________________________, а Заказчик обязуется принять их результат и оплатить обусловленную настоящим Договором стоимость. 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1.2. Виды выполняемых работ: ________________________________________________. Сроки выполнения работ: ________________________.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1.3. С местом захоронением Исполнитель ознакомлен, суть выполняемых работ Исполнителю ясна.</w:t>
      </w:r>
    </w:p>
    <w:p w:rsidR="00C30E4E" w:rsidRDefault="00C30E4E" w:rsidP="00C30E4E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2.1. Обязанности Исполнителя: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2.1.1. Выполнять все работы качественно, в объеме и в сроки, предусмотренные п.1.2 настоящего Договора, и сдать работу Заказчику в установленный срок.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2.1.2. Обеспечить выполнение работ из своих материалов, своими силами и средствами. Исполнитель обязуется использовать только высококачественные и сертифицированные моющие и чистящие средства, обеспечить персонал униформой и технологическими картами.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2.1.3. Исполнитель отвечает за любой ущерб, нанесенный Заказчику во время производства работ, и обязуется возместить Заказчику любые убытки в случае нанесения ущерба Заказчику.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2.1.4.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lastRenderedPageBreak/>
        <w:t>2.1.5. В случае обнаружения каких-либо недостатков при приемке работ исправить их в течение двенадцати часов с момента извещения Заказчиком Исполнителя.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2.2. Права Исполнителя: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2.2.1. Исполнитель вправе привлекать для выполнения работ по настоящему Договору субподрядчиков, при этом неся ответственность за действия субподрядчиков перед Заказчиком и третьими лицами.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2.3. Обязанности Заказчика: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2.3.1. Разрешить Исполнителю доступ к месту захоронения, указанное в п.1.1 настоящего Договора, для выполнения работ.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2.3.2. Принять надлежащим образом выполненные работы в порядке, предусмотренном настоящим Договором.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2.3.3. Оплатить надлежащим образом выполненные работы в размере, в сроки и в порядке, предусмотренные настоящим Договором.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2.4. Права Заказчика: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2.4.1. Если во время выполнения работы станет очевидным, что она не будет выполнена надлежащим образом,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настоящего Договора, а также потребовать возмещения убытков.</w:t>
      </w:r>
    </w:p>
    <w:p w:rsidR="00C30E4E" w:rsidRDefault="00C30E4E" w:rsidP="00C30E4E">
      <w:pPr>
        <w:spacing w:before="500" w:after="150"/>
        <w:jc w:val="center"/>
      </w:pPr>
      <w:r>
        <w:rPr>
          <w:b/>
          <w:color w:val="333333"/>
        </w:rPr>
        <w:t>3. СРОКИ ДЕЙСТВИЯ ДОГОВОРА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3.1. Настоящий Договор вступает в силу с даты подписания и действует до «___» _____________ 2016 г.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3.2. Заказчик вправе в любое время расторгнуть настоящий договор без обращения в судебные органы. При этом Заказчик обязан предупредить Исполнителя о своем решении за ________ дней до расторжения договора.</w:t>
      </w:r>
    </w:p>
    <w:p w:rsidR="00C30E4E" w:rsidRDefault="00C30E4E" w:rsidP="00C30E4E">
      <w:pPr>
        <w:spacing w:before="500" w:after="150"/>
        <w:jc w:val="center"/>
      </w:pPr>
      <w:r>
        <w:rPr>
          <w:b/>
          <w:color w:val="333333"/>
        </w:rPr>
        <w:t>4. СТОИМОСТЬ РАБОТ И ПОРЯДОК ОПЛАТЫ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4.1. Стоимость работ составляет ________ рублей. Инвентарь, расходные материалы, химические моющие средства и специальная одежда включены в стоимость работ.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4.2. Оплата работ производится путем перечисления денежных средств на расчетный счет Исполнителя. Датой оплаты считается дата поступления денежных средств на расчетный счет Исполнителя.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4.3. Заказчик производит 100 % предоплату работ, указанную в п.4.1 настоящего договора.</w:t>
      </w:r>
    </w:p>
    <w:p w:rsidR="00C30E4E" w:rsidRDefault="00C30E4E" w:rsidP="00C30E4E">
      <w:pPr>
        <w:spacing w:before="500" w:after="150"/>
        <w:jc w:val="center"/>
      </w:pPr>
      <w:r>
        <w:rPr>
          <w:b/>
          <w:color w:val="333333"/>
        </w:rPr>
        <w:t>5. ПОРЯДОК ПРИЕМКИ РАБОТ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lastRenderedPageBreak/>
        <w:t>5.1. Работа считается принятой Заказчиком при отсутствии с его стороны претензий в течение ________ дней после отправки Исполнителем фотоотчета.</w:t>
      </w:r>
    </w:p>
    <w:p w:rsidR="00C30E4E" w:rsidRDefault="00C30E4E" w:rsidP="00C30E4E">
      <w:pPr>
        <w:spacing w:before="500" w:after="150"/>
        <w:jc w:val="center"/>
      </w:pPr>
      <w:r>
        <w:rPr>
          <w:b/>
          <w:color w:val="333333"/>
        </w:rPr>
        <w:t>6. ОТВЕТСТВЕННОСТЬ СТОРОН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 xml:space="preserve">6.1. В случае </w:t>
      </w:r>
      <w:proofErr w:type="gramStart"/>
      <w:r>
        <w:rPr>
          <w:color w:val="333333"/>
        </w:rPr>
        <w:t>не выполнения</w:t>
      </w:r>
      <w:proofErr w:type="gramEnd"/>
      <w:r>
        <w:rPr>
          <w:color w:val="333333"/>
        </w:rPr>
        <w:t xml:space="preserve"> работ Исполнитель обязан уплатить Заказчику штраф в размере ________% от суммы, указанной в п.4.1 настоящего договора за каждый день невыполнения работ. Требование об уплате штрафа должно быть направлено Заказчиком Исполнителю в письменной форме.</w:t>
      </w:r>
    </w:p>
    <w:p w:rsidR="00C30E4E" w:rsidRDefault="00C30E4E" w:rsidP="00C30E4E">
      <w:pPr>
        <w:spacing w:before="500" w:after="150"/>
        <w:jc w:val="center"/>
      </w:pPr>
      <w:r>
        <w:rPr>
          <w:b/>
          <w:color w:val="333333"/>
        </w:rPr>
        <w:t>7.ФОРС-МАЖОРНЫЕ ОБСТОЯТЕЛЬСТВА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7.1. Ни одна из сторон не несет ответственности перед другой стороной за неисполнение или ненадлежащее исполнение обязательств, обусловленных форс-мажорными обстоятельствами, препятствующими исполнению обязательств по настоящему Договору.</w:t>
      </w:r>
    </w:p>
    <w:p w:rsidR="00C30E4E" w:rsidRDefault="00C30E4E" w:rsidP="00C30E4E">
      <w:pPr>
        <w:spacing w:before="500" w:after="150"/>
        <w:jc w:val="center"/>
      </w:pPr>
      <w:r>
        <w:rPr>
          <w:b/>
          <w:color w:val="333333"/>
        </w:rPr>
        <w:t>8. РАЗРЕШЕНИЕ СПОРОВ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8.1. Все споры и разногласия, которые могут возникнуть между Сторонами, будут разрешаться путем переговоров.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 xml:space="preserve">8.2.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Арбитражном суде в соответствии с действующим законодательством.</w:t>
      </w:r>
    </w:p>
    <w:p w:rsidR="00C30E4E" w:rsidRDefault="00C30E4E" w:rsidP="00C30E4E">
      <w:pPr>
        <w:spacing w:before="500" w:after="150"/>
        <w:jc w:val="center"/>
      </w:pPr>
      <w:r>
        <w:rPr>
          <w:b/>
          <w:color w:val="333333"/>
        </w:rPr>
        <w:t>9. ЗАКЛЮЧИТЕЛЬНЫЕ ПОЛОЖЕНИЯ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9.2. Любые изменения и дополнения к настоящему Договору действительны, при условии, если они совершены в письменной форме и подписаны надлежащим образом Сторонами.</w:t>
      </w:r>
    </w:p>
    <w:p w:rsidR="00C30E4E" w:rsidRDefault="00C30E4E" w:rsidP="00C30E4E">
      <w:pPr>
        <w:spacing w:after="150" w:line="290" w:lineRule="auto"/>
      </w:pPr>
      <w:r>
        <w:rPr>
          <w:color w:val="333333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30E4E" w:rsidRDefault="00C30E4E" w:rsidP="00C30E4E">
      <w:pPr>
        <w:spacing w:before="500" w:after="150"/>
        <w:jc w:val="center"/>
      </w:pPr>
      <w:r>
        <w:rPr>
          <w:b/>
          <w:color w:val="333333"/>
        </w:rPr>
        <w:t>10. ЮРИДИЧЕСКИЕ АДРЕСА И БАНКОВСКИЕ РЕКВИЗИТЫ СТОРОН</w:t>
      </w:r>
    </w:p>
    <w:p w:rsidR="00C30E4E" w:rsidRDefault="00C30E4E" w:rsidP="00C30E4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30E4E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30E4E" w:rsidRDefault="00C30E4E" w:rsidP="00CF35B9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C30E4E" w:rsidRDefault="00C30E4E" w:rsidP="00CF35B9">
            <w:proofErr w:type="gramStart"/>
            <w:r>
              <w:rPr>
                <w:color w:val="333333"/>
                <w:sz w:val="18"/>
                <w:szCs w:val="18"/>
              </w:rPr>
              <w:lastRenderedPageBreak/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30E4E" w:rsidRDefault="00C30E4E" w:rsidP="00CF35B9">
            <w:r>
              <w:rPr>
                <w:b/>
                <w:color w:val="333333"/>
                <w:sz w:val="18"/>
                <w:szCs w:val="18"/>
              </w:rPr>
              <w:lastRenderedPageBreak/>
              <w:t>Заказчик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Номер: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Выдан: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C30E4E" w:rsidRDefault="00C30E4E" w:rsidP="00CF35B9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C30E4E" w:rsidRDefault="00C30E4E" w:rsidP="00C30E4E"/>
    <w:p w:rsidR="00C30E4E" w:rsidRDefault="00C30E4E" w:rsidP="00C30E4E">
      <w:pPr>
        <w:spacing w:before="500" w:after="150"/>
        <w:jc w:val="center"/>
      </w:pPr>
      <w:r>
        <w:rPr>
          <w:b/>
          <w:color w:val="333333"/>
        </w:rPr>
        <w:t>11. ПОДПИСИ СТОРОН</w:t>
      </w:r>
    </w:p>
    <w:p w:rsidR="00C30E4E" w:rsidRDefault="00C30E4E" w:rsidP="00C30E4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30E4E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30E4E" w:rsidRDefault="00C30E4E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30E4E" w:rsidRDefault="00C30E4E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C30E4E" w:rsidRDefault="00C30E4E" w:rsidP="00C30E4E"/>
    <w:p w:rsidR="000377C3" w:rsidRPr="00C30E4E" w:rsidRDefault="000377C3" w:rsidP="00C30E4E"/>
    <w:sectPr w:rsidR="000377C3" w:rsidRPr="00C30E4E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8F" w:rsidRDefault="00F0128F" w:rsidP="008A2109">
      <w:r>
        <w:separator/>
      </w:r>
    </w:p>
  </w:endnote>
  <w:endnote w:type="continuationSeparator" w:id="0">
    <w:p w:rsidR="00F0128F" w:rsidRDefault="00F0128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0128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8F" w:rsidRDefault="00F0128F" w:rsidP="008A2109">
      <w:r>
        <w:separator/>
      </w:r>
    </w:p>
  </w:footnote>
  <w:footnote w:type="continuationSeparator" w:id="0">
    <w:p w:rsidR="00F0128F" w:rsidRDefault="00F0128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483A6E"/>
    <w:rsid w:val="00522F21"/>
    <w:rsid w:val="00523B7C"/>
    <w:rsid w:val="00566649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30E4E"/>
    <w:rsid w:val="00C41846"/>
    <w:rsid w:val="00CF75AF"/>
    <w:rsid w:val="00D713A4"/>
    <w:rsid w:val="00E810A0"/>
    <w:rsid w:val="00F0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46F1-095A-4B6E-8E3C-31BB9530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5765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2021-07-27T16:48:00Z</dcterms:created>
  <dcterms:modified xsi:type="dcterms:W3CDTF">2021-07-27T16:48:00Z</dcterms:modified>
</cp:coreProperties>
</file>