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1E" w:rsidRPr="00AB61BD" w:rsidRDefault="00CB5E1E" w:rsidP="00CB5E1E">
      <w:pPr>
        <w:rPr>
          <w:rFonts w:ascii="Arial" w:hAnsi="Arial" w:cs="Arial"/>
        </w:rPr>
      </w:pPr>
    </w:p>
    <w:p w:rsidR="00CB5E1E" w:rsidRPr="00AB61BD" w:rsidRDefault="00CB5E1E" w:rsidP="00CB5E1E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rStyle w:val="ac"/>
          <w:rFonts w:ascii="Arial" w:hAnsi="Arial" w:cs="Arial"/>
          <w:sz w:val="32"/>
          <w:szCs w:val="32"/>
        </w:rPr>
        <w:t>Договор</w:t>
      </w:r>
      <w:r w:rsidRPr="00AB61BD">
        <w:rPr>
          <w:rStyle w:val="ac"/>
          <w:rFonts w:ascii="Arial" w:hAnsi="Arial" w:cs="Arial"/>
          <w:sz w:val="32"/>
          <w:szCs w:val="32"/>
        </w:rPr>
        <w:t xml:space="preserve"> подряда между юридическим и физическим лицом</w:t>
      </w:r>
    </w:p>
    <w:p w:rsidR="00CB5E1E" w:rsidRDefault="00CB5E1E" w:rsidP="00CB5E1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br/>
        <w:t>г. _______                                                                                                     "___" ___________ г.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ООО "________"</w:t>
      </w:r>
      <w:r w:rsidRPr="00AB61BD">
        <w:rPr>
          <w:rFonts w:ascii="Arial" w:hAnsi="Arial" w:cs="Arial"/>
        </w:rPr>
        <w:t>, и</w:t>
      </w:r>
      <w:r>
        <w:rPr>
          <w:rFonts w:ascii="Arial" w:hAnsi="Arial" w:cs="Arial"/>
        </w:rPr>
        <w:t>менуемое в дальнейшем "Заказчик"</w:t>
      </w:r>
      <w:r w:rsidRPr="00AB61BD">
        <w:rPr>
          <w:rFonts w:ascii="Arial" w:hAnsi="Arial" w:cs="Arial"/>
        </w:rPr>
        <w:t>, в лице _______, действующего на осн</w:t>
      </w:r>
      <w:r>
        <w:rPr>
          <w:rFonts w:ascii="Arial" w:hAnsi="Arial" w:cs="Arial"/>
        </w:rPr>
        <w:t xml:space="preserve">овании Устава с одной стороны и </w:t>
      </w:r>
      <w:r w:rsidRPr="00AB61BD">
        <w:rPr>
          <w:rFonts w:ascii="Arial" w:hAnsi="Arial" w:cs="Arial"/>
        </w:rPr>
        <w:t xml:space="preserve">__________ </w:t>
      </w:r>
      <w:r>
        <w:rPr>
          <w:rFonts w:ascii="Arial" w:hAnsi="Arial" w:cs="Arial"/>
        </w:rPr>
        <w:t xml:space="preserve"> </w:t>
      </w:r>
      <w:r w:rsidRPr="00AB61BD">
        <w:rPr>
          <w:rFonts w:ascii="Arial" w:hAnsi="Arial" w:cs="Arial"/>
        </w:rPr>
        <w:t>(паспорт __________, выдан _________, дата выдачи: ________</w:t>
      </w:r>
      <w:r>
        <w:rPr>
          <w:rFonts w:ascii="Arial" w:hAnsi="Arial" w:cs="Arial"/>
        </w:rPr>
        <w:t xml:space="preserve"> </w:t>
      </w:r>
      <w:r w:rsidRPr="00AB61BD">
        <w:rPr>
          <w:rFonts w:ascii="Arial" w:hAnsi="Arial" w:cs="Arial"/>
        </w:rPr>
        <w:t xml:space="preserve">г, зарегистрирован по адресу: ________), именуемый в дальнейшем </w:t>
      </w:r>
      <w:r>
        <w:rPr>
          <w:rFonts w:ascii="Arial" w:hAnsi="Arial" w:cs="Arial"/>
        </w:rPr>
        <w:t>"</w:t>
      </w:r>
      <w:r w:rsidRPr="00AB61BD">
        <w:rPr>
          <w:rFonts w:ascii="Arial" w:hAnsi="Arial" w:cs="Arial"/>
        </w:rPr>
        <w:t>Подрядчик</w:t>
      </w:r>
      <w:r>
        <w:rPr>
          <w:rFonts w:ascii="Arial" w:hAnsi="Arial" w:cs="Arial"/>
        </w:rPr>
        <w:t xml:space="preserve">", с другой стороны, </w:t>
      </w:r>
      <w:r w:rsidRPr="00AB61BD">
        <w:rPr>
          <w:rFonts w:ascii="Arial" w:hAnsi="Arial" w:cs="Arial"/>
        </w:rPr>
        <w:t xml:space="preserve">вместе именуемые </w:t>
      </w:r>
      <w:r>
        <w:rPr>
          <w:rFonts w:ascii="Arial" w:hAnsi="Arial" w:cs="Arial"/>
        </w:rPr>
        <w:t>"</w:t>
      </w:r>
      <w:r w:rsidRPr="00AB61BD">
        <w:rPr>
          <w:rFonts w:ascii="Arial" w:hAnsi="Arial" w:cs="Arial"/>
        </w:rPr>
        <w:t>Стороны</w:t>
      </w:r>
      <w:r>
        <w:rPr>
          <w:rFonts w:ascii="Arial" w:hAnsi="Arial" w:cs="Arial"/>
        </w:rPr>
        <w:t>"</w:t>
      </w:r>
      <w:r w:rsidRPr="00AB61BD">
        <w:rPr>
          <w:rFonts w:ascii="Arial" w:hAnsi="Arial" w:cs="Arial"/>
        </w:rPr>
        <w:t>, заключили настоящий Договор о нижеследующем.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                              </w:t>
      </w:r>
      <w:r w:rsidRPr="00AB61BD">
        <w:rPr>
          <w:rStyle w:val="ac"/>
          <w:rFonts w:ascii="Arial" w:hAnsi="Arial" w:cs="Arial"/>
        </w:rPr>
        <w:t>1. ПРЕДМЕТ ДОГОВОРА.</w:t>
      </w:r>
      <w:r w:rsidRPr="00AB61BD">
        <w:rPr>
          <w:rFonts w:ascii="Arial" w:hAnsi="Arial" w:cs="Arial"/>
        </w:rPr>
        <w:br/>
        <w:t>1.1. Заказчик поручает, а Подрядчик обязуется, в установленный настоящим Договором срок, из своих материалов, своими силами и средствами выполнить работы по ________ в соответствии с требовани</w:t>
      </w:r>
      <w:r>
        <w:rPr>
          <w:rFonts w:ascii="Arial" w:hAnsi="Arial" w:cs="Arial"/>
        </w:rPr>
        <w:t>ями, изложенными в приложении №</w:t>
      </w:r>
      <w:r w:rsidRPr="00AB61BD">
        <w:rPr>
          <w:rFonts w:ascii="Arial" w:hAnsi="Arial" w:cs="Arial"/>
        </w:rPr>
        <w:t>1 к настоящему договору, а Заказчик обязуется принять работы и уплатить обусловленну</w:t>
      </w:r>
      <w:r>
        <w:rPr>
          <w:rFonts w:ascii="Arial" w:hAnsi="Arial" w:cs="Arial"/>
        </w:rPr>
        <w:t xml:space="preserve">ю настоящим Договором стоимость  </w:t>
      </w:r>
      <w:r w:rsidRPr="00AB61BD">
        <w:rPr>
          <w:rFonts w:ascii="Arial" w:hAnsi="Arial" w:cs="Arial"/>
        </w:rPr>
        <w:t>работ.</w:t>
      </w:r>
      <w:r w:rsidRPr="00AB61BD">
        <w:rPr>
          <w:rFonts w:ascii="Arial" w:hAnsi="Arial" w:cs="Arial"/>
        </w:rPr>
        <w:br/>
        <w:t>1.2. Работы выполняются на Объектах Заказчика расположенных по а</w:t>
      </w:r>
      <w:r>
        <w:rPr>
          <w:rFonts w:ascii="Arial" w:hAnsi="Arial" w:cs="Arial"/>
        </w:rPr>
        <w:t>дресу указанному в приложении №</w:t>
      </w:r>
      <w:r w:rsidRPr="00AB61BD">
        <w:rPr>
          <w:rFonts w:ascii="Arial" w:hAnsi="Arial" w:cs="Arial"/>
        </w:rPr>
        <w:t>1.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                            </w:t>
      </w:r>
      <w:r w:rsidRPr="00AB61BD">
        <w:rPr>
          <w:rStyle w:val="ac"/>
          <w:rFonts w:ascii="Arial" w:hAnsi="Arial" w:cs="Arial"/>
        </w:rPr>
        <w:t>2. СРОКИ ВЫПОЛНЕНИЯ РАБОТ</w:t>
      </w:r>
      <w:r w:rsidRPr="00AB61BD">
        <w:rPr>
          <w:rFonts w:ascii="Arial" w:hAnsi="Arial" w:cs="Arial"/>
          <w:bCs/>
        </w:rPr>
        <w:br/>
      </w:r>
      <w:r w:rsidRPr="00AB61BD">
        <w:rPr>
          <w:rFonts w:ascii="Arial" w:hAnsi="Arial" w:cs="Arial"/>
        </w:rPr>
        <w:t>2.1. Начало работ и окончание работ указывается в Приложении № 1 к настоящему договору.</w:t>
      </w:r>
      <w:r w:rsidRPr="00AB61BD">
        <w:rPr>
          <w:rFonts w:ascii="Arial" w:hAnsi="Arial" w:cs="Arial"/>
        </w:rPr>
        <w:br/>
        <w:t>2.2. Фактической датой окончания работ считается день подписания Акта сдачи-приемки выполненных работ, надлежащим образом уполномоченными представителями Заказчика и Подрядчика.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        </w:t>
      </w:r>
      <w:r w:rsidRPr="00AB61BD">
        <w:rPr>
          <w:rStyle w:val="ac"/>
          <w:rFonts w:ascii="Arial" w:hAnsi="Arial" w:cs="Arial"/>
        </w:rPr>
        <w:t>3. СТОИМОСТЬ РАБОТ И ПОРЯДОК ФИНАНСИРОВАНИЯ</w:t>
      </w:r>
      <w:r w:rsidRPr="00AB61BD">
        <w:rPr>
          <w:rFonts w:ascii="Arial" w:hAnsi="Arial" w:cs="Arial"/>
        </w:rPr>
        <w:br/>
        <w:t>3.1. Стоимость работ по настоящему договору указывается в Приложении №1 к настоящему договору. В стоимость работ включены налоги. Заказчик, являясь налоговым агентом, производит соответствующее удержание налогов из вознаграждения Подрядчика.</w:t>
      </w:r>
      <w:r w:rsidRPr="00AB61BD">
        <w:rPr>
          <w:rFonts w:ascii="Arial" w:hAnsi="Arial" w:cs="Arial"/>
        </w:rPr>
        <w:br/>
        <w:t>3.2. Порядок оплаты работ указан в Приложении № 1 к настоящему договору. Подрядчик обязан предоставить Заказчику необходимые в соответствии с налоговым законодательством РФ документы.</w:t>
      </w:r>
      <w:r w:rsidRPr="00AB61BD">
        <w:rPr>
          <w:rFonts w:ascii="Arial" w:hAnsi="Arial" w:cs="Arial"/>
        </w:rPr>
        <w:br/>
        <w:t>3.3. Датой оплаты считается дата списания денежных средств с расчетного счета Заказчика.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</w:t>
      </w:r>
      <w:r w:rsidRPr="00AB61BD">
        <w:rPr>
          <w:rStyle w:val="ac"/>
          <w:rFonts w:ascii="Arial" w:hAnsi="Arial" w:cs="Arial"/>
        </w:rPr>
        <w:t>4. ПОРЯДОК ОРГАНИЗАЦИИ И ПРИЁМКИ ВЫПОЛНЕННЫХ РАБОТ.</w:t>
      </w:r>
      <w:r w:rsidRPr="00AB61BD">
        <w:rPr>
          <w:rFonts w:ascii="Arial" w:hAnsi="Arial" w:cs="Arial"/>
        </w:rPr>
        <w:br/>
        <w:t>4.1. Приемка работ (этапов работ) оформляется Актами сдачи-приемки.</w:t>
      </w:r>
    </w:p>
    <w:p w:rsidR="00CB5E1E" w:rsidRDefault="00CB5E1E" w:rsidP="00CB5E1E">
      <w:pPr>
        <w:shd w:val="clear" w:color="auto" w:fill="FFFFFF"/>
        <w:rPr>
          <w:rStyle w:val="ac"/>
          <w:rFonts w:ascii="Arial" w:hAnsi="Arial" w:cs="Arial"/>
          <w:b w:val="0"/>
        </w:rPr>
      </w:pPr>
      <w:r w:rsidRPr="00AB61BD">
        <w:rPr>
          <w:rFonts w:ascii="Arial" w:hAnsi="Arial" w:cs="Arial"/>
        </w:rPr>
        <w:t>4.2. Заказчик обязуется создать условия для производства работ на объекте в период срока действия Договора.</w:t>
      </w:r>
      <w:r w:rsidRPr="00AB61BD">
        <w:rPr>
          <w:rFonts w:ascii="Arial" w:hAnsi="Arial" w:cs="Arial"/>
        </w:rPr>
        <w:br/>
        <w:t>4.2. Заказчик в течение 10 (десяти) рабочих дней с даты получения им извещения Подрядчика о завершении работ и Акта сдачи-приемки проводит приемку работ и подписывает Акт сдачи-приемки или предоставляет Подрядчику мотивированный отказ от приемки работ.</w:t>
      </w:r>
      <w:r w:rsidRPr="00AB61BD">
        <w:rPr>
          <w:rFonts w:ascii="Arial" w:hAnsi="Arial" w:cs="Arial"/>
        </w:rPr>
        <w:br/>
        <w:t>4.3. Срок устранения недостатков составляет не более 15 (пятнадцати) рабочих дней с даты получения Подрядчиком мотивированного отказа от приемки работ.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</w:p>
    <w:p w:rsidR="00CB5E1E" w:rsidRPr="00AB61BD" w:rsidRDefault="00CB5E1E" w:rsidP="00CB5E1E">
      <w:pPr>
        <w:shd w:val="clear" w:color="auto" w:fill="FFFFFF"/>
        <w:rPr>
          <w:rFonts w:ascii="Arial" w:hAnsi="Arial" w:cs="Arial"/>
        </w:rPr>
      </w:pPr>
      <w:r>
        <w:rPr>
          <w:rStyle w:val="ac"/>
          <w:rFonts w:ascii="Arial" w:hAnsi="Arial" w:cs="Arial"/>
        </w:rPr>
        <w:lastRenderedPageBreak/>
        <w:t xml:space="preserve">                                   </w:t>
      </w:r>
      <w:r w:rsidRPr="00AB61BD">
        <w:rPr>
          <w:rStyle w:val="ac"/>
          <w:rFonts w:ascii="Arial" w:hAnsi="Arial" w:cs="Arial"/>
        </w:rPr>
        <w:t>5. ГАРАНТИЙНЫЕ ОБЯЗАТЕЛЬСТВА</w:t>
      </w:r>
      <w:r w:rsidRPr="00AB61BD">
        <w:rPr>
          <w:rFonts w:ascii="Arial" w:hAnsi="Arial" w:cs="Arial"/>
        </w:rPr>
        <w:br/>
        <w:t>5.1. Гарантийный срок на работы, осуществляемые Подрядчиком по настоящему Договору, составляет 12 (двенадцать) месяцев со дня подписания сторонами Акта сдачи-приемки выполненных работ.</w:t>
      </w:r>
      <w:r w:rsidRPr="00AB61BD">
        <w:rPr>
          <w:rFonts w:ascii="Arial" w:hAnsi="Arial" w:cs="Arial"/>
        </w:rPr>
        <w:br/>
        <w:t>5.2. Выявленные в течение гарантийного срока дефекты оформляются Актом обследования и устраняются Подрядчиком безвозмездно в течение 5 (Пяти) рабочих дней с момента получения соответствующего уведомления от Заказчика.</w:t>
      </w:r>
      <w:r w:rsidRPr="00AB61BD">
        <w:rPr>
          <w:rFonts w:ascii="Arial" w:hAnsi="Arial" w:cs="Arial"/>
        </w:rPr>
        <w:br/>
        <w:t>5.3. Течение гарантийного срока прерывается на все время, на протяжении которого Объект не мог эксплуатироваться согласно установленным техническим требованиям, условиям, а также обычно предъявляемым требованиям для сооружений такого вида вследствие недостатков, за которые отвечает Подрядчик.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                    </w:t>
      </w:r>
      <w:r w:rsidRPr="00AB61BD">
        <w:rPr>
          <w:rStyle w:val="ac"/>
          <w:rFonts w:ascii="Arial" w:hAnsi="Arial" w:cs="Arial"/>
        </w:rPr>
        <w:t>6. ОТВЕТСТВЕННОСТЬ СТОРОН</w:t>
      </w:r>
      <w:r w:rsidRPr="00AB61BD">
        <w:rPr>
          <w:rFonts w:ascii="Arial" w:hAnsi="Arial" w:cs="Arial"/>
        </w:rPr>
        <w:br/>
        <w:t>6.1. Стороны несут ответственность в соответствии с настоящим договором и действующим законодательством РФ.</w:t>
      </w:r>
      <w:r w:rsidRPr="00AB61BD">
        <w:rPr>
          <w:rFonts w:ascii="Arial" w:hAnsi="Arial" w:cs="Arial"/>
        </w:rPr>
        <w:br/>
        <w:t>6.2. В случае нарушения Подрядчиком срока выполнения работ, Заказчик вправе потребовать уплаты пени в размере 0,1% стоимости работ по Договору за каждый день просрочки, но не более 10 % от стоимости работ по договору.</w:t>
      </w:r>
      <w:r w:rsidRPr="00AB61BD">
        <w:rPr>
          <w:rFonts w:ascii="Arial" w:hAnsi="Arial" w:cs="Arial"/>
        </w:rPr>
        <w:br/>
        <w:t>6.3. В случае нарушения Заказчиком своих обязательств по оплате Подрядчик вправе потребовать уплаты пени в размере 0,1% от суммы задержанного платежа за каждый день просрочки, но не более 10 % от неоплаченной в срок суммы.</w:t>
      </w:r>
      <w:r w:rsidRPr="00AB61BD">
        <w:rPr>
          <w:rFonts w:ascii="Arial" w:hAnsi="Arial" w:cs="Arial"/>
        </w:rPr>
        <w:br/>
        <w:t>6.4. Взыскание неустойки со Стороны, не исполнившей свои обязательства по настоящему Договору, либо исполнившей их ненадлежащим образом, является правом, а не обязанностью Стороны, чьи права ущемлены.</w:t>
      </w:r>
      <w:r w:rsidRPr="00AB61BD">
        <w:rPr>
          <w:rFonts w:ascii="Arial" w:hAnsi="Arial" w:cs="Arial"/>
        </w:rPr>
        <w:br/>
        <w:t>6.5. Кроме санкций за неисполнение обязательств по Договору Заказчик вправе потребовать от Подрядчика непокрытые неустойками убытки, включая упущенную выгоду.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                     </w:t>
      </w:r>
      <w:r w:rsidRPr="00AB61BD">
        <w:rPr>
          <w:rStyle w:val="ac"/>
          <w:rFonts w:ascii="Arial" w:hAnsi="Arial" w:cs="Arial"/>
        </w:rPr>
        <w:t>7. ПОРЯДОК РАЗРЕШЕНИЯ СПОРОВ</w:t>
      </w:r>
      <w:r w:rsidRPr="00AB61BD">
        <w:rPr>
          <w:rFonts w:ascii="Arial" w:hAnsi="Arial" w:cs="Arial"/>
        </w:rPr>
        <w:br/>
        <w:t>7.1. Возникшие споры и разногласия разрешаются Сторонами путём переговоров, а при не достижении согласия в суде г. Москвы в соответствии с действующим законодательством РФ.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                                   </w:t>
      </w:r>
      <w:r w:rsidRPr="00AB61BD">
        <w:rPr>
          <w:rStyle w:val="ac"/>
          <w:rFonts w:ascii="Arial" w:hAnsi="Arial" w:cs="Arial"/>
        </w:rPr>
        <w:t>8. ФОРС-МАЖОР</w:t>
      </w:r>
      <w:r w:rsidRPr="00AB61BD">
        <w:rPr>
          <w:rFonts w:ascii="Arial" w:hAnsi="Arial" w:cs="Arial"/>
        </w:rPr>
        <w:br/>
        <w:t xml:space="preserve">8.1.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  <w:proofErr w:type="gramStart"/>
      <w:r w:rsidRPr="00AB61BD">
        <w:rPr>
          <w:rFonts w:ascii="Arial" w:hAnsi="Arial" w:cs="Arial"/>
        </w:rPr>
        <w:t>К таким обстоятельствами</w:t>
      </w:r>
      <w:proofErr w:type="gramEnd"/>
      <w:r w:rsidRPr="00AB61BD">
        <w:rPr>
          <w:rFonts w:ascii="Arial" w:hAnsi="Arial" w:cs="Arial"/>
        </w:rPr>
        <w:t xml:space="preserve"> не относятся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 (п.3 ст.401 Гражданского кодекса РФ).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             </w:t>
      </w:r>
      <w:r w:rsidRPr="00AB61BD">
        <w:rPr>
          <w:rStyle w:val="ac"/>
          <w:rFonts w:ascii="Arial" w:hAnsi="Arial" w:cs="Arial"/>
        </w:rPr>
        <w:t>9. ДОПОЛНИТЕЛЬНЫЕ УСЛОВИЯ ДОГОВОРА</w:t>
      </w:r>
      <w:r w:rsidRPr="00AB61BD">
        <w:rPr>
          <w:rFonts w:ascii="Arial" w:hAnsi="Arial" w:cs="Arial"/>
        </w:rPr>
        <w:br/>
        <w:t>9.1. Подрядчик обязуется обеспечить выполнение на Объекте необходимых противопожарных мероприятий, мероприятий по технике безопасности и охране труда. Выполнение перечисленных мероприятий и ответственность за их несоблюдение лежит на Подрядчике в течение всего срока действия настоящего Договора.</w:t>
      </w:r>
      <w:r w:rsidRPr="00AB61BD">
        <w:rPr>
          <w:rFonts w:ascii="Arial" w:hAnsi="Arial" w:cs="Arial"/>
        </w:rPr>
        <w:br/>
        <w:t>9.2. Подрядчик обязуется осуществлять в процессе выполнения работ систематическую, а по завершении работ окончательную уборку территории проведения работ от отходов работ и мусора, не позднее 1 (одного) рабочего дня после окончания работ.</w:t>
      </w:r>
      <w:r w:rsidRPr="00AB61BD">
        <w:rPr>
          <w:rFonts w:ascii="Arial" w:hAnsi="Arial" w:cs="Arial"/>
        </w:rPr>
        <w:br/>
        <w:t xml:space="preserve">9.3. Подрядчик не вправе передавать третьим лицам без предварительного письменного согласия Заказчика любую иную информацию и документацию, полученную от Заказчика в </w:t>
      </w:r>
      <w:r w:rsidRPr="00AB61BD">
        <w:rPr>
          <w:rFonts w:ascii="Arial" w:hAnsi="Arial" w:cs="Arial"/>
        </w:rPr>
        <w:lastRenderedPageBreak/>
        <w:t>рамках данного Договора.</w:t>
      </w:r>
      <w:r w:rsidRPr="00AB61BD">
        <w:rPr>
          <w:rFonts w:ascii="Arial" w:hAnsi="Arial" w:cs="Arial"/>
        </w:rPr>
        <w:br/>
        <w:t>Любой ущерб, причиненный Заказчику несоблюдением данного требования, подлежит полному возмещению Подрядчиком.</w:t>
      </w:r>
      <w:r w:rsidRPr="00AB61BD">
        <w:rPr>
          <w:rFonts w:ascii="Arial" w:hAnsi="Arial" w:cs="Arial"/>
        </w:rPr>
        <w:br/>
        <w:t>9.4. Во всем, что не урегулировано настоящим Договором, Стороны руководствуются действующим законодательством Российской Федерации.</w:t>
      </w:r>
      <w:r w:rsidRPr="00AB61BD">
        <w:rPr>
          <w:rFonts w:ascii="Arial" w:hAnsi="Arial" w:cs="Arial"/>
        </w:rPr>
        <w:br/>
        <w:t>9.5. Все изменения, дополнения к договору действительны, если они оформлены в письменном виде и подписаны обеими сторонами.</w:t>
      </w:r>
      <w:r w:rsidRPr="00AB61BD">
        <w:rPr>
          <w:rFonts w:ascii="Arial" w:hAnsi="Arial" w:cs="Arial"/>
        </w:rPr>
        <w:br/>
        <w:t>9.6. После подписания настоящего Договора все предыдущие письменные и устные соглашения, переговоры, переписка между сторонами, относящиеся к данному Договору, теряют силу.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</w:r>
      <w:r>
        <w:rPr>
          <w:rStyle w:val="ac"/>
          <w:rFonts w:ascii="Arial" w:hAnsi="Arial" w:cs="Arial"/>
        </w:rPr>
        <w:t xml:space="preserve">                      </w:t>
      </w:r>
      <w:r w:rsidRPr="00AB61BD">
        <w:rPr>
          <w:rStyle w:val="ac"/>
          <w:rFonts w:ascii="Arial" w:hAnsi="Arial" w:cs="Arial"/>
        </w:rPr>
        <w:t>10. АДРЕСА, РЕКВИЗИТЫ И ПОДПИСИ СТОРОН</w:t>
      </w:r>
    </w:p>
    <w:p w:rsidR="00CB5E1E" w:rsidRPr="00AB61BD" w:rsidRDefault="00CB5E1E" w:rsidP="00CB5E1E">
      <w:pPr>
        <w:shd w:val="clear" w:color="auto" w:fill="FFFFFF"/>
        <w:jc w:val="right"/>
        <w:rPr>
          <w:rFonts w:ascii="Arial" w:hAnsi="Arial" w:cs="Arial"/>
        </w:rPr>
      </w:pPr>
    </w:p>
    <w:p w:rsidR="00CB5E1E" w:rsidRPr="00AB61BD" w:rsidRDefault="00CB5E1E" w:rsidP="00CB5E1E">
      <w:pPr>
        <w:shd w:val="clear" w:color="auto" w:fill="FFFFFF"/>
        <w:rPr>
          <w:rStyle w:val="ac"/>
          <w:rFonts w:ascii="Arial" w:hAnsi="Arial" w:cs="Arial"/>
          <w:b w:val="0"/>
        </w:rPr>
      </w:pPr>
      <w:r>
        <w:rPr>
          <w:rFonts w:ascii="Arial" w:hAnsi="Arial" w:cs="Arial"/>
        </w:rPr>
        <w:t>Заказчик                                                                                              Подрядчик</w:t>
      </w:r>
      <w:r w:rsidRPr="00AB61BD">
        <w:rPr>
          <w:rFonts w:ascii="Arial" w:hAnsi="Arial" w:cs="Arial"/>
        </w:rPr>
        <w:br w:type="page"/>
      </w:r>
      <w:r w:rsidRPr="00AB61BD">
        <w:rPr>
          <w:rFonts w:ascii="Arial" w:hAnsi="Arial" w:cs="Arial"/>
        </w:rPr>
        <w:lastRenderedPageBreak/>
        <w:br/>
      </w:r>
      <w:r w:rsidRPr="00AB61BD">
        <w:rPr>
          <w:rStyle w:val="ac"/>
          <w:rFonts w:ascii="Arial" w:hAnsi="Arial" w:cs="Arial"/>
        </w:rPr>
        <w:t>Приложение № 1 (форма)</w:t>
      </w:r>
      <w:r w:rsidRPr="00AB61BD">
        <w:rPr>
          <w:rFonts w:ascii="Arial" w:hAnsi="Arial" w:cs="Arial"/>
          <w:bCs/>
        </w:rPr>
        <w:br/>
      </w:r>
      <w:r w:rsidRPr="00AB61BD">
        <w:rPr>
          <w:rStyle w:val="ac"/>
          <w:rFonts w:ascii="Arial" w:hAnsi="Arial" w:cs="Arial"/>
        </w:rPr>
        <w:t xml:space="preserve">К договору подряда между юридическим и физическим лицом </w:t>
      </w:r>
    </w:p>
    <w:p w:rsidR="00CB5E1E" w:rsidRPr="00AB61BD" w:rsidRDefault="00CB5E1E" w:rsidP="00CB5E1E">
      <w:pPr>
        <w:shd w:val="clear" w:color="auto" w:fill="FFFFFF"/>
        <w:jc w:val="right"/>
        <w:rPr>
          <w:rFonts w:ascii="Arial" w:hAnsi="Arial" w:cs="Arial"/>
        </w:rPr>
      </w:pPr>
      <w:r>
        <w:rPr>
          <w:rStyle w:val="ac"/>
          <w:rFonts w:ascii="Arial" w:hAnsi="Arial" w:cs="Arial"/>
        </w:rPr>
        <w:t>№ ___ от "__"</w:t>
      </w:r>
      <w:r w:rsidRPr="00AB61BD">
        <w:rPr>
          <w:rStyle w:val="ac"/>
          <w:rFonts w:ascii="Arial" w:hAnsi="Arial" w:cs="Arial"/>
        </w:rPr>
        <w:t xml:space="preserve"> _________</w:t>
      </w:r>
      <w:r>
        <w:rPr>
          <w:rStyle w:val="ac"/>
          <w:rFonts w:ascii="Arial" w:hAnsi="Arial" w:cs="Arial"/>
        </w:rPr>
        <w:t xml:space="preserve"> </w:t>
      </w:r>
      <w:r w:rsidRPr="00AB61BD">
        <w:rPr>
          <w:rStyle w:val="ac"/>
          <w:rFonts w:ascii="Arial" w:hAnsi="Arial" w:cs="Arial"/>
        </w:rPr>
        <w:t>г</w:t>
      </w:r>
    </w:p>
    <w:p w:rsidR="00CB5E1E" w:rsidRPr="00AB61BD" w:rsidRDefault="00CB5E1E" w:rsidP="00CB5E1E">
      <w:pPr>
        <w:rPr>
          <w:rFonts w:ascii="Arial" w:hAnsi="Arial" w:cs="Arial"/>
        </w:rPr>
      </w:pPr>
    </w:p>
    <w:p w:rsidR="00CB5E1E" w:rsidRPr="00AB61BD" w:rsidRDefault="00CB5E1E" w:rsidP="00CB5E1E">
      <w:pPr>
        <w:rPr>
          <w:rFonts w:ascii="Arial" w:hAnsi="Arial" w:cs="Arial"/>
        </w:rPr>
      </w:pPr>
      <w:r w:rsidRPr="00AB61BD">
        <w:rPr>
          <w:rFonts w:ascii="Arial" w:hAnsi="Arial" w:cs="Arial"/>
        </w:rPr>
        <w:t xml:space="preserve">1. Подрядчик обязуется осуществить следующие работы в помещении расположенном по адресу ____ (далее – </w:t>
      </w:r>
      <w:r>
        <w:rPr>
          <w:rFonts w:ascii="Arial" w:hAnsi="Arial" w:cs="Arial"/>
        </w:rPr>
        <w:t>"</w:t>
      </w:r>
      <w:r w:rsidRPr="00AB61BD">
        <w:rPr>
          <w:rFonts w:ascii="Arial" w:hAnsi="Arial" w:cs="Arial"/>
        </w:rPr>
        <w:t>Помещение</w:t>
      </w:r>
      <w:r>
        <w:rPr>
          <w:rFonts w:ascii="Arial" w:hAnsi="Arial" w:cs="Arial"/>
        </w:rPr>
        <w:t>"</w:t>
      </w:r>
      <w:proofErr w:type="gramStart"/>
      <w:r w:rsidRPr="00AB61BD">
        <w:rPr>
          <w:rFonts w:ascii="Arial" w:hAnsi="Arial" w:cs="Arial"/>
        </w:rPr>
        <w:t>):</w:t>
      </w:r>
      <w:r w:rsidRPr="00AB61BD">
        <w:rPr>
          <w:rFonts w:ascii="Arial" w:hAnsi="Arial" w:cs="Arial"/>
        </w:rPr>
        <w:br/>
        <w:t>1.1</w:t>
      </w:r>
      <w:proofErr w:type="gramEnd"/>
      <w:r w:rsidRPr="00AB61BD">
        <w:rPr>
          <w:rFonts w:ascii="Arial" w:hAnsi="Arial" w:cs="Arial"/>
        </w:rPr>
        <w:t xml:space="preserve">.  </w:t>
      </w:r>
      <w:r w:rsidRPr="00AB61BD">
        <w:rPr>
          <w:rFonts w:ascii="Arial" w:hAnsi="Arial" w:cs="Arial"/>
        </w:rPr>
        <w:br/>
        <w:t xml:space="preserve">1.2.  </w:t>
      </w:r>
      <w:r w:rsidRPr="00AB61BD">
        <w:rPr>
          <w:rFonts w:ascii="Arial" w:hAnsi="Arial" w:cs="Arial"/>
        </w:rPr>
        <w:br/>
        <w:t xml:space="preserve">1.3.  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  <w:t>2. Срок проведения работ:</w:t>
      </w:r>
      <w:r w:rsidRPr="00AB61BD">
        <w:rPr>
          <w:rFonts w:ascii="Arial" w:hAnsi="Arial" w:cs="Arial"/>
        </w:rPr>
        <w:br/>
        <w:t xml:space="preserve">Начало работ: </w:t>
      </w:r>
      <w:r>
        <w:rPr>
          <w:rFonts w:ascii="Arial" w:hAnsi="Arial" w:cs="Arial"/>
        </w:rPr>
        <w:t>"</w:t>
      </w:r>
      <w:r w:rsidRPr="00AB61BD">
        <w:rPr>
          <w:rFonts w:ascii="Arial" w:hAnsi="Arial" w:cs="Arial"/>
        </w:rPr>
        <w:t>___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________</w:t>
      </w:r>
      <w:r w:rsidRPr="00AB61BD">
        <w:rPr>
          <w:rFonts w:ascii="Arial" w:hAnsi="Arial" w:cs="Arial"/>
        </w:rPr>
        <w:t>__г</w:t>
      </w:r>
      <w:r w:rsidRPr="00AB61BD">
        <w:rPr>
          <w:rFonts w:ascii="Arial" w:hAnsi="Arial" w:cs="Arial"/>
        </w:rPr>
        <w:br/>
        <w:t xml:space="preserve">Окончание работ: </w:t>
      </w:r>
      <w:r>
        <w:rPr>
          <w:rFonts w:ascii="Arial" w:hAnsi="Arial" w:cs="Arial"/>
        </w:rPr>
        <w:t>"</w:t>
      </w:r>
      <w:r w:rsidRPr="00AB61BD">
        <w:rPr>
          <w:rFonts w:ascii="Arial" w:hAnsi="Arial" w:cs="Arial"/>
        </w:rPr>
        <w:t>___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________</w:t>
      </w:r>
      <w:bookmarkStart w:id="0" w:name="_GoBack"/>
      <w:bookmarkEnd w:id="0"/>
      <w:r w:rsidRPr="00AB61BD">
        <w:rPr>
          <w:rFonts w:ascii="Arial" w:hAnsi="Arial" w:cs="Arial"/>
        </w:rPr>
        <w:t>__г</w:t>
      </w:r>
      <w:r w:rsidRPr="00AB61BD">
        <w:rPr>
          <w:rFonts w:ascii="Arial" w:hAnsi="Arial" w:cs="Arial"/>
        </w:rPr>
        <w:br/>
      </w:r>
      <w:r w:rsidRPr="00AB61BD">
        <w:rPr>
          <w:rFonts w:ascii="Arial" w:hAnsi="Arial" w:cs="Arial"/>
        </w:rPr>
        <w:br/>
        <w:t xml:space="preserve">3. Стоимость работ, включая налоги: ___. </w:t>
      </w:r>
    </w:p>
    <w:p w:rsidR="00CB5E1E" w:rsidRPr="00AB61BD" w:rsidRDefault="00CB5E1E" w:rsidP="00CB5E1E">
      <w:pPr>
        <w:rPr>
          <w:rFonts w:ascii="Arial" w:hAnsi="Arial" w:cs="Arial"/>
        </w:rPr>
      </w:pPr>
      <w:r w:rsidRPr="00AB61BD">
        <w:rPr>
          <w:rFonts w:ascii="Arial" w:hAnsi="Arial" w:cs="Arial"/>
        </w:rPr>
        <w:t>Заказчик, являясь налоговым агентом, производит соответствующее удержание налогов из вознаграждения Подрядчика.</w:t>
      </w:r>
    </w:p>
    <w:p w:rsidR="00CB5E1E" w:rsidRPr="00AB61BD" w:rsidRDefault="00CB5E1E" w:rsidP="00CB5E1E">
      <w:pPr>
        <w:rPr>
          <w:rFonts w:ascii="Arial" w:hAnsi="Arial" w:cs="Arial"/>
        </w:rPr>
      </w:pPr>
    </w:p>
    <w:p w:rsidR="00CB5E1E" w:rsidRPr="00AB61BD" w:rsidRDefault="00CB5E1E" w:rsidP="00CB5E1E">
      <w:pPr>
        <w:rPr>
          <w:rFonts w:ascii="Arial" w:hAnsi="Arial" w:cs="Arial"/>
        </w:rPr>
      </w:pPr>
      <w:r w:rsidRPr="00AB61BD">
        <w:rPr>
          <w:rFonts w:ascii="Arial" w:hAnsi="Arial" w:cs="Arial"/>
        </w:rPr>
        <w:t>4. Порядок оплаты работ:</w:t>
      </w:r>
    </w:p>
    <w:p w:rsidR="00CB5E1E" w:rsidRPr="00AB61BD" w:rsidRDefault="00CB5E1E" w:rsidP="00CB5E1E">
      <w:pPr>
        <w:rPr>
          <w:rFonts w:ascii="Arial" w:hAnsi="Arial" w:cs="Arial"/>
        </w:rPr>
      </w:pPr>
    </w:p>
    <w:p w:rsidR="00CB5E1E" w:rsidRPr="00AB61BD" w:rsidRDefault="00CB5E1E" w:rsidP="00CB5E1E">
      <w:pPr>
        <w:rPr>
          <w:rFonts w:ascii="Arial" w:hAnsi="Arial" w:cs="Arial"/>
        </w:rPr>
      </w:pPr>
    </w:p>
    <w:p w:rsidR="00CB5E1E" w:rsidRPr="00AB61BD" w:rsidRDefault="00CB5E1E" w:rsidP="00CB5E1E">
      <w:pPr>
        <w:rPr>
          <w:rFonts w:ascii="Arial" w:hAnsi="Arial" w:cs="Arial"/>
        </w:rPr>
      </w:pPr>
    </w:p>
    <w:p w:rsidR="000377C3" w:rsidRPr="00CB5E1E" w:rsidRDefault="000377C3" w:rsidP="00CB5E1E"/>
    <w:sectPr w:rsidR="000377C3" w:rsidRPr="00CB5E1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A4" w:rsidRDefault="00087CA4" w:rsidP="008A2109">
      <w:r>
        <w:separator/>
      </w:r>
    </w:p>
  </w:endnote>
  <w:endnote w:type="continuationSeparator" w:id="0">
    <w:p w:rsidR="00087CA4" w:rsidRDefault="00087CA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87CA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A4" w:rsidRDefault="00087CA4" w:rsidP="008A2109">
      <w:r>
        <w:separator/>
      </w:r>
    </w:p>
  </w:footnote>
  <w:footnote w:type="continuationSeparator" w:id="0">
    <w:p w:rsidR="00087CA4" w:rsidRDefault="00087CA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87CA4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AA2CD6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7238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2021-07-25T19:32:00Z</dcterms:created>
  <dcterms:modified xsi:type="dcterms:W3CDTF">2021-07-25T19:32:00Z</dcterms:modified>
</cp:coreProperties>
</file>