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C5" w:rsidRDefault="002C2DC5" w:rsidP="002C2DC5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ПРОДУКЦИИ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DC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2C2DC5" w:rsidRDefault="002C2DC5" w:rsidP="002C2DC5"/>
    <w:p w:rsidR="002C2DC5" w:rsidRDefault="002C2DC5" w:rsidP="002C2DC5"/>
    <w:p w:rsidR="002C2DC5" w:rsidRDefault="002C2DC5" w:rsidP="002C2DC5"/>
    <w:p w:rsidR="002C2DC5" w:rsidRDefault="002C2DC5" w:rsidP="002C2DC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Покупателя принадлежащую Продавцу партию товара, а Покупатель обязуется принять этот товар и оплатить его.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1.2. Сведения о товаре:</w:t>
      </w:r>
    </w:p>
    <w:p w:rsidR="002C2DC5" w:rsidRDefault="002C2DC5" w:rsidP="002C2D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изготовитель ________________________;</w:t>
      </w:r>
    </w:p>
    <w:p w:rsidR="002C2DC5" w:rsidRDefault="002C2DC5" w:rsidP="002C2D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единица измерения ________;</w:t>
      </w:r>
    </w:p>
    <w:p w:rsidR="002C2DC5" w:rsidRDefault="002C2DC5" w:rsidP="002C2D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цена за единицу ________ рублей;</w:t>
      </w:r>
    </w:p>
    <w:p w:rsidR="002C2DC5" w:rsidRDefault="002C2DC5" w:rsidP="002C2D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количество единиц товара ________;</w:t>
      </w:r>
    </w:p>
    <w:p w:rsidR="002C2DC5" w:rsidRDefault="002C2DC5" w:rsidP="002C2DC5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________;</w:t>
      </w:r>
    </w:p>
    <w:p w:rsidR="002C2DC5" w:rsidRDefault="002C2DC5" w:rsidP="002C2DC5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гарантийный срок эксплуатации (хранения, годности) ________________________;</w:t>
      </w:r>
    </w:p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t>2. УСЛОВИЯ ПЕРЕДАЧИ ТОВАРА И РАСЧЕТЫ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2.1. Срок передачи товара ________ дней с момента оплаты товара. Продавец имеет право на досрочную передачу товара, т.е. с момента подписания договора.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2.2. Вид транспорта и базис передачи ________________________________________________.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2.3. Упаковка и маркировка ________________________________________________.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2.4. Срок оплаты ________________________________________________.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2.5. Порядок оплаты ________________________________________________.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2.6. Форма оплаты ________________________________________________.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2.7. Покупатель обязан в ________ срок известить Продавца о перечислении в его адрес платежа. Извещение направляется с заказным уведомлением о вручении. При неполучении извещения Продавец вправе в течение ________ дней со дня истечения срока платежа реализовать товар по своему усмотрению.</w:t>
      </w:r>
    </w:p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lastRenderedPageBreak/>
        <w:t>3. ГАРАНТИИ И ОТВЕТСТВЕННОСТЬ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3.1. При подписании настоящего договора Продавец предоставляет гарантии передачи товара в установленные сроке ________. Покупатель предоставляет гарантии своевременной приемки и оплаты товара ________. Гарантии предоставляются каждой стороной в письменной форме и приобщаются к настоящему договору.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3.2. За просрочку передачи или неполную передачу товара Продавец уплачивает Покупателю неустойку в размере ________% стоимости неоплаченного товара за каждый день просрочки.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3.3. За необоснованный отказ в приемке или оплате переданного товара, а также несвоевременную или неполную оплату товара Покупатель подвергается штрафу в размере ________% стоимости неоплаченного товара за каждый день просрочки.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3.4. При несвоевременном вывозе товара со склада Продавца, если это предусмотрено соглашением сторон, Покупатель наряду со штрафом возмещает Продавцу убытки, связанные с хранением товара, в размере ________% его стоимости.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3.5. В случае необоснованного отказа одной из сторон от выполнения своих обязательств по настоящему договору, виновная сторона полностью возмещает убытки, включая упущенную выгоду.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 xml:space="preserve">3.6. При установлении </w:t>
      </w:r>
      <w:proofErr w:type="spellStart"/>
      <w:r>
        <w:rPr>
          <w:color w:val="333333"/>
        </w:rPr>
        <w:t>некачественности</w:t>
      </w:r>
      <w:proofErr w:type="spellEnd"/>
      <w:r>
        <w:rPr>
          <w:color w:val="333333"/>
        </w:rPr>
        <w:t xml:space="preserve"> поступившего товара Покупатель обязан оповестить об этом Продавца в течение 24 часов с момента установления </w:t>
      </w:r>
      <w:proofErr w:type="spellStart"/>
      <w:r>
        <w:rPr>
          <w:color w:val="333333"/>
        </w:rPr>
        <w:t>некачественности</w:t>
      </w:r>
      <w:proofErr w:type="spellEnd"/>
      <w:r>
        <w:rPr>
          <w:color w:val="333333"/>
        </w:rPr>
        <w:t xml:space="preserve"> товара. Приемка товара по качеству осуществляется в соответствии с Инструкцией о порядке приемки продукции и товаров по качеству.</w:t>
      </w:r>
    </w:p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t>4. ИЗМЕНЕНИЯ УСЛОВИЙ ДОГОВОРА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4.1. Настоящий договор может быть изменен, расторгнут или признан недействительным по основаниям, предусмотренным в законе, либо по соглашению сторон.</w:t>
      </w:r>
    </w:p>
    <w:p w:rsidR="002C2DC5" w:rsidRDefault="002C2DC5" w:rsidP="002C2DC5">
      <w:pPr>
        <w:spacing w:after="150" w:line="290" w:lineRule="auto"/>
      </w:pPr>
      <w:r>
        <w:rPr>
          <w:color w:val="333333"/>
        </w:rPr>
        <w:t>4.2. Спор между сторонами, по которому не было достигнуто соглашения, разрешается в соответствии с законодательством Российской Федерации.</w:t>
      </w:r>
    </w:p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t>5. ЮРИДИЧЕСКИЕ АДРЕСА И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DC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2C2DC5" w:rsidRDefault="002C2DC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2C2DC5" w:rsidRDefault="002C2DC5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C2DC5" w:rsidRDefault="002C2DC5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C2DC5" w:rsidRDefault="002C2DC5" w:rsidP="002C2DC5"/>
    <w:p w:rsidR="002C2DC5" w:rsidRDefault="002C2DC5" w:rsidP="002C2DC5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2C2DC5" w:rsidRDefault="002C2DC5" w:rsidP="002C2DC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C2DC5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C2DC5" w:rsidRDefault="002C2DC5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C2DC5" w:rsidRDefault="002C2DC5" w:rsidP="002C2DC5"/>
    <w:p w:rsidR="000377C3" w:rsidRPr="002C2DC5" w:rsidRDefault="000377C3" w:rsidP="002C2DC5"/>
    <w:sectPr w:rsidR="000377C3" w:rsidRPr="002C2DC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4" w:rsidRDefault="00D20AA4" w:rsidP="008A2109">
      <w:r>
        <w:separator/>
      </w:r>
    </w:p>
  </w:endnote>
  <w:endnote w:type="continuationSeparator" w:id="0">
    <w:p w:rsidR="00D20AA4" w:rsidRDefault="00D20AA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20AA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4" w:rsidRDefault="00D20AA4" w:rsidP="008A2109">
      <w:r>
        <w:separator/>
      </w:r>
    </w:p>
  </w:footnote>
  <w:footnote w:type="continuationSeparator" w:id="0">
    <w:p w:rsidR="00D20AA4" w:rsidRDefault="00D20AA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C2DC5"/>
    <w:rsid w:val="00304A3F"/>
    <w:rsid w:val="0032398C"/>
    <w:rsid w:val="00331A10"/>
    <w:rsid w:val="003C3486"/>
    <w:rsid w:val="004B0BCB"/>
    <w:rsid w:val="00522F21"/>
    <w:rsid w:val="00523B7C"/>
    <w:rsid w:val="006C5691"/>
    <w:rsid w:val="0080600C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20AA4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4115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2021-08-12T17:58:00Z</dcterms:created>
  <dcterms:modified xsi:type="dcterms:W3CDTF">2021-08-12T17:58:00Z</dcterms:modified>
</cp:coreProperties>
</file>