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7137F" w:rsidRDefault="00F7137F" w:rsidP="00F7137F"/>
    <w:p w:rsidR="00F7137F" w:rsidRDefault="00F7137F" w:rsidP="00F7137F"/>
    <w:p w:rsidR="00F7137F" w:rsidRDefault="00F7137F" w:rsidP="00F7137F"/>
    <w:p w:rsidR="00F7137F" w:rsidRDefault="00F7137F" w:rsidP="00F7137F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F7137F" w:rsidRDefault="00F7137F" w:rsidP="00F7137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недостаче или повреждении товара вследствие его ненадлежащего хранения</w:t>
      </w:r>
    </w:p>
    <w:p w:rsidR="00F7137F" w:rsidRDefault="00F7137F" w:rsidP="00F7137F"/>
    <w:p w:rsidR="00F7137F" w:rsidRDefault="00F7137F" w:rsidP="00F7137F"/>
    <w:p w:rsidR="00F7137F" w:rsidRDefault="00F7137F" w:rsidP="00F7137F">
      <w:pPr>
        <w:spacing w:after="150" w:line="290" w:lineRule="auto"/>
      </w:pPr>
      <w:r>
        <w:rPr>
          <w:color w:val="333333"/>
        </w:rPr>
        <w:t>«___» _____________ _____</w:t>
      </w:r>
      <w:r>
        <w:rPr>
          <w:color w:val="333333"/>
        </w:rPr>
        <w:t xml:space="preserve"> г. по договору хранения №________ вам был передан на хранение следующий товар: ________________________________________________.</w:t>
      </w:r>
    </w:p>
    <w:p w:rsidR="00F7137F" w:rsidRDefault="00F7137F" w:rsidP="00F7137F">
      <w:pPr>
        <w:spacing w:after="150" w:line="290" w:lineRule="auto"/>
      </w:pPr>
      <w:r>
        <w:rPr>
          <w:color w:val="333333"/>
        </w:rPr>
        <w:t>«___» _____________ ______</w:t>
      </w:r>
      <w:r>
        <w:rPr>
          <w:color w:val="333333"/>
        </w:rPr>
        <w:t xml:space="preserve"> г. товар был возвращен обратно. При его возврате товар не был осмотрен совместно хранителем 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. По получению товара (либо в течение ________ часов (дней)) мной были обнаружены следующие повреждения (либо недостача) товара: ________________________________________________.</w:t>
      </w:r>
    </w:p>
    <w:p w:rsidR="00F7137F" w:rsidRDefault="00F7137F" w:rsidP="00F7137F">
      <w:pPr>
        <w:spacing w:after="150" w:line="290" w:lineRule="auto"/>
      </w:pPr>
      <w:r>
        <w:rPr>
          <w:color w:val="333333"/>
        </w:rPr>
        <w:t>Данные повреждения (недостача) возникли вследствие ненадлежащего хранения товара, т.к. ________________________________________________.</w:t>
      </w:r>
    </w:p>
    <w:p w:rsidR="00F7137F" w:rsidRDefault="00F7137F" w:rsidP="00F7137F">
      <w:pPr>
        <w:spacing w:after="150" w:line="290" w:lineRule="auto"/>
      </w:pPr>
      <w:r>
        <w:rPr>
          <w:color w:val="333333"/>
        </w:rPr>
        <w:t>В связи с вышеизложенным требую компенсировать мне понесенные убытки в размере ________ рублей.</w:t>
      </w:r>
    </w:p>
    <w:p w:rsidR="00F7137F" w:rsidRDefault="00F7137F" w:rsidP="00F7137F">
      <w:pPr>
        <w:spacing w:after="150" w:line="290" w:lineRule="auto"/>
      </w:pPr>
      <w:r>
        <w:rPr>
          <w:color w:val="333333"/>
        </w:rPr>
        <w:t>Приложение:</w:t>
      </w:r>
    </w:p>
    <w:p w:rsidR="00F7137F" w:rsidRDefault="00F7137F" w:rsidP="00F7137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Расчет стоимости убытков.</w:t>
      </w:r>
    </w:p>
    <w:p w:rsidR="00F7137F" w:rsidRDefault="00F7137F" w:rsidP="00F7137F"/>
    <w:p w:rsidR="00F7137F" w:rsidRDefault="00F7137F" w:rsidP="00F7137F"/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7137F" w:rsidRDefault="00F7137F" w:rsidP="00F7137F"/>
    <w:p w:rsidR="00F7137F" w:rsidRDefault="00F7137F" w:rsidP="00F7137F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F7137F" w:rsidRDefault="00A21335" w:rsidP="00F7137F"/>
    <w:sectPr w:rsidR="00A21335" w:rsidRPr="00F7137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A1" w:rsidRDefault="001611A1" w:rsidP="008A2109">
      <w:r>
        <w:separator/>
      </w:r>
    </w:p>
  </w:endnote>
  <w:endnote w:type="continuationSeparator" w:id="0">
    <w:p w:rsidR="001611A1" w:rsidRDefault="001611A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611A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A1" w:rsidRDefault="001611A1" w:rsidP="008A2109">
      <w:r>
        <w:separator/>
      </w:r>
    </w:p>
  </w:footnote>
  <w:footnote w:type="continuationSeparator" w:id="0">
    <w:p w:rsidR="001611A1" w:rsidRDefault="001611A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611A1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C30BE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7137F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1314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2021-07-17T08:19:00Z</dcterms:created>
  <dcterms:modified xsi:type="dcterms:W3CDTF">2021-07-17T08:19:00Z</dcterms:modified>
</cp:coreProperties>
</file>