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В инспекцию ФНС России N ____________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по __________________________________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от __________________________________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(Ф.И.О. налогоплательщика)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адрес: _____________________________,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телефон: ___________, факс: ________,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адрес электронной почты: ____________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ИНН _________________________________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jc w:val="center"/>
      </w:pPr>
      <w:r>
        <w:rPr>
          <w:color w:val="000000"/>
        </w:rPr>
        <w:t>Заявление &lt;1&gt;</w:t>
      </w:r>
    </w:p>
    <w:p w:rsidR="009501FE" w:rsidRDefault="009501FE" w:rsidP="009501FE">
      <w:pPr>
        <w:jc w:val="center"/>
      </w:pPr>
      <w:r>
        <w:rPr>
          <w:color w:val="000000"/>
        </w:rPr>
        <w:t>на получение имущественного налогового вычета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На основании п. 6 ст. 78 Налогового кодекса Российской Федерации прошу вернуть мне сумму излишне уплаченного в ____ году налога на доходы физических лиц в размере ____________________ рублей (_________________________________ рублей) в связи с предоставлением мне имущественного вычета по налогу на доходы физических лиц в соответствии со ст. 220 Налогового кодекса Российской Федерации.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Вариант дополнительно: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А также в сумме ___________ рублей ____ копеек (_________________________ рублей ____ копейки), направленной на погашение процентов по целевым займам (кредитам).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Указанную сумму налога прошу перечислить на мой банковский счет по следующим реквизитам: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Наименование банка: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_______________________________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ИНН: __________________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БИК: __________________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КПП: __________________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К/с: _________________________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Лицевой счет налогоплательщика: _____________________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Вариант для отправления заявления по почте: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Уведомление о подтверждении права налогоплательщика на имущественный налоговый вычет прошу выслать по адресу: __________________________________.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Приложения: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1. Копия договора купли-продажи N ___ от "___"__________ ____ г.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Вариант: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Копия договора участия в долевом строительстве N ___ от "___"___________ ____ г.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2. Копия кредитного договора N ___ от "____"___________ ____ г.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3. Копия свидетельства о праве собственности на квартиру.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Вариант: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Копия акта приема-передачи квартиры N ___ от "___"_________ ____ г.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4. Копии платежных документов.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5. Выписка из банковского счета за ________ год.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6. Справка об уплаченных процентах за _______ год.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7. Справка 2 НДФЛ за __________ год.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8. Копия паспорта гражданина.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"___"__________ ____ г.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_______________ _______________________________</w:t>
      </w:r>
    </w:p>
    <w:p w:rsidR="009501FE" w:rsidRDefault="009501FE" w:rsidP="009501FE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(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(Ф.И.О. налогоплательщика)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  <w:r>
        <w:rPr>
          <w:color w:val="000000"/>
        </w:rPr>
        <w:t>--------------------------------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Информация для сведения: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&lt;1&gt; Налоговый вычет может быть предоставлен налогоплательщику двумя способами: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а) в соответствии с п. 2 ст. 220 Налогового кодекса Российской Федерации при подаче налогоплательщиком налоговой декларации в налоговый орган по окончании налогового периода;</w:t>
      </w:r>
    </w:p>
    <w:p w:rsidR="009501FE" w:rsidRDefault="009501FE" w:rsidP="009501FE">
      <w:pPr>
        <w:ind w:firstLine="540"/>
        <w:jc w:val="both"/>
      </w:pPr>
      <w:r>
        <w:rPr>
          <w:color w:val="000000"/>
        </w:rPr>
        <w:t>б) в соответствии с п. 3 ст. 220 Налогового кодекса Российской Федерации до окончания налогового периода при обращении налогоплательщика к работодателю.</w:t>
      </w: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ind w:firstLine="540"/>
        <w:jc w:val="both"/>
      </w:pPr>
    </w:p>
    <w:p w:rsidR="009501FE" w:rsidRDefault="009501FE" w:rsidP="009501FE">
      <w:pPr>
        <w:spacing w:before="100" w:after="100"/>
        <w:rPr>
          <w:sz w:val="2"/>
          <w:szCs w:val="2"/>
        </w:rPr>
      </w:pPr>
    </w:p>
    <w:p w:rsidR="009501FE" w:rsidRDefault="009501FE" w:rsidP="009501FE"/>
    <w:p w:rsidR="000377C3" w:rsidRPr="009501FE" w:rsidRDefault="000377C3" w:rsidP="009501FE">
      <w:bookmarkStart w:id="0" w:name="_GoBack"/>
      <w:bookmarkEnd w:id="0"/>
    </w:p>
    <w:sectPr w:rsidR="000377C3" w:rsidRPr="009501F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F5" w:rsidRDefault="00AC1BF5" w:rsidP="008A2109">
      <w:r>
        <w:separator/>
      </w:r>
    </w:p>
  </w:endnote>
  <w:endnote w:type="continuationSeparator" w:id="0">
    <w:p w:rsidR="00AC1BF5" w:rsidRDefault="00AC1BF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C1BF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F5" w:rsidRDefault="00AC1BF5" w:rsidP="008A2109">
      <w:r>
        <w:separator/>
      </w:r>
    </w:p>
  </w:footnote>
  <w:footnote w:type="continuationSeparator" w:id="0">
    <w:p w:rsidR="00AC1BF5" w:rsidRDefault="00AC1BF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40A"/>
    <w:multiLevelType w:val="multilevel"/>
    <w:tmpl w:val="FF4E0B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B87"/>
    <w:multiLevelType w:val="multilevel"/>
    <w:tmpl w:val="CF94DF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A0478"/>
    <w:multiLevelType w:val="multilevel"/>
    <w:tmpl w:val="47F25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005A"/>
    <w:rsid w:val="00522F21"/>
    <w:rsid w:val="00523B7C"/>
    <w:rsid w:val="00632678"/>
    <w:rsid w:val="006C5691"/>
    <w:rsid w:val="0080600C"/>
    <w:rsid w:val="008A2109"/>
    <w:rsid w:val="008A550B"/>
    <w:rsid w:val="008A65B0"/>
    <w:rsid w:val="009501FE"/>
    <w:rsid w:val="00A521F8"/>
    <w:rsid w:val="00AC1BF5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2897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2021-07-16T11:25:00Z</dcterms:created>
  <dcterms:modified xsi:type="dcterms:W3CDTF">2021-07-16T11:25:00Z</dcterms:modified>
</cp:coreProperties>
</file>