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1" w:rsidRPr="00DE3131" w:rsidRDefault="00DE3131" w:rsidP="00DE3131">
      <w:pPr>
        <w:spacing w:after="50"/>
        <w:jc w:val="center"/>
        <w:rPr>
          <w:sz w:val="20"/>
          <w:szCs w:val="20"/>
        </w:rPr>
      </w:pPr>
      <w:r w:rsidRPr="00DE3131">
        <w:rPr>
          <w:sz w:val="40"/>
          <w:szCs w:val="40"/>
        </w:rPr>
        <w:t>ДОГОВОР КОММЕРЧЕСКОЙ СУБКОНЦЕССИИ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E3131" w:rsidRPr="00DE3131" w:rsidTr="00DE313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pPr>
              <w:spacing w:after="0" w:line="338" w:lineRule="auto"/>
            </w:pPr>
            <w:r w:rsidRPr="00DE3131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pPr>
              <w:spacing w:after="0" w:line="338" w:lineRule="auto"/>
              <w:jc w:val="right"/>
            </w:pPr>
            <w:r w:rsidRPr="00DE3131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DE3131">
              <w:rPr>
                <w:sz w:val="16"/>
                <w:szCs w:val="16"/>
              </w:rPr>
              <w:t xml:space="preserve"> г.</w:t>
            </w:r>
          </w:p>
        </w:tc>
      </w:tr>
    </w:tbl>
    <w:p w:rsidR="00DE3131" w:rsidRPr="00DE3131" w:rsidRDefault="00DE3131" w:rsidP="00DE3131">
      <w:pPr>
        <w:rPr>
          <w:rFonts w:ascii="Arial" w:hAnsi="Arial" w:cs="Arial"/>
          <w:sz w:val="20"/>
          <w:szCs w:val="20"/>
        </w:rPr>
      </w:pPr>
    </w:p>
    <w:p w:rsidR="00DE3131" w:rsidRPr="00DE3131" w:rsidRDefault="00DE3131" w:rsidP="00DE3131"/>
    <w:p w:rsidR="00DE3131" w:rsidRPr="00DE3131" w:rsidRDefault="00DE3131" w:rsidP="00DE3131"/>
    <w:p w:rsidR="00DE3131" w:rsidRPr="00DE3131" w:rsidRDefault="00DE3131" w:rsidP="00DE3131">
      <w:r w:rsidRPr="00DE3131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E3131">
        <w:rPr>
          <w:b/>
        </w:rPr>
        <w:t>Вторичный правообладатель</w:t>
      </w:r>
      <w:r w:rsidRPr="00DE3131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E3131">
        <w:rPr>
          <w:b/>
        </w:rPr>
        <w:t>Пользователь</w:t>
      </w:r>
      <w:r w:rsidRPr="00DE3131">
        <w:t>», с другой стороны, именуемые в дальнейшем «Стороны», заключили настоящий договор, в дальнейшем «</w:t>
      </w:r>
      <w:r w:rsidRPr="00DE3131">
        <w:rPr>
          <w:b/>
        </w:rPr>
        <w:t>Договор</w:t>
      </w:r>
      <w:r w:rsidRPr="00DE3131">
        <w:t>», о нижеследующем: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1. ПРЕДМЕТ ДОГОВОРА</w:t>
      </w:r>
    </w:p>
    <w:p w:rsidR="00DE3131" w:rsidRPr="00DE3131" w:rsidRDefault="00DE3131" w:rsidP="00DE3131">
      <w:pPr>
        <w:spacing w:after="150" w:line="288" w:lineRule="auto"/>
      </w:pPr>
      <w:r w:rsidRPr="00DE3131">
        <w:t>1.1. Вторичный правообладатель предоставляет Пользователю на срок действия настоящего договора за уплачиваемое вознаграждение право использовать в предпринимательской деятельности комплекс исключительных прав, принадлежащих ________________________ (далее – Правообладатель),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(далее – Исключительные права).</w:t>
      </w:r>
    </w:p>
    <w:p w:rsidR="00DE3131" w:rsidRPr="00DE3131" w:rsidRDefault="00DE3131" w:rsidP="00DE3131">
      <w:pPr>
        <w:spacing w:after="150" w:line="288" w:lineRule="auto"/>
      </w:pPr>
      <w:r w:rsidRPr="00DE3131">
        <w:t>1.2. Пользователь вправе использовать Исключительные права, переданные на условиях настоящего договора Вторичным правообладателем на территории ________________________.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2. ОБЯЗАННОСТИ СТОРОН</w:t>
      </w:r>
    </w:p>
    <w:p w:rsidR="00DE3131" w:rsidRPr="00DE3131" w:rsidRDefault="00DE3131" w:rsidP="00DE3131">
      <w:pPr>
        <w:spacing w:after="150" w:line="288" w:lineRule="auto"/>
      </w:pPr>
      <w:r w:rsidRPr="00DE3131">
        <w:t xml:space="preserve">2.1. </w:t>
      </w:r>
      <w:r w:rsidRPr="00DE3131">
        <w:rPr>
          <w:b/>
        </w:rPr>
        <w:t>Вторичный правообладатель обязан</w:t>
      </w:r>
      <w:r w:rsidRPr="00DE3131">
        <w:t>:</w:t>
      </w:r>
    </w:p>
    <w:p w:rsidR="00DE3131" w:rsidRPr="00DE3131" w:rsidRDefault="00DE3131" w:rsidP="00DE3131">
      <w:pPr>
        <w:spacing w:after="150" w:line="288" w:lineRule="auto"/>
      </w:pPr>
      <w:r w:rsidRPr="00DE3131">
        <w:t>2.1.1. Передать Пользователю техническую и коммерческую документацию и предоставить иную информацию, необходимую Пользователю для осуществления Исключительных прав, предоставленных ему по настоящему договору.</w:t>
      </w:r>
    </w:p>
    <w:p w:rsidR="00DE3131" w:rsidRPr="00DE3131" w:rsidRDefault="00DE3131" w:rsidP="00DE3131">
      <w:pPr>
        <w:spacing w:after="150" w:line="288" w:lineRule="auto"/>
      </w:pPr>
      <w:r w:rsidRPr="00DE3131">
        <w:t>2.1.2. Проинструктировать Пользователя и его работников по вопросам, связанным с осуществлением Исключительных прав.</w:t>
      </w:r>
    </w:p>
    <w:p w:rsidR="00DE3131" w:rsidRPr="00DE3131" w:rsidRDefault="00DE3131" w:rsidP="00DE3131">
      <w:pPr>
        <w:spacing w:after="150" w:line="288" w:lineRule="auto"/>
      </w:pPr>
      <w:r w:rsidRPr="00DE3131">
        <w:t>2.1.3. Обеспечить государственную регистрацию настоящего договора.</w:t>
      </w:r>
    </w:p>
    <w:p w:rsidR="00DE3131" w:rsidRPr="00DE3131" w:rsidRDefault="00DE3131" w:rsidP="00DE3131">
      <w:pPr>
        <w:spacing w:after="150" w:line="288" w:lineRule="auto"/>
      </w:pPr>
      <w:r w:rsidRPr="00DE3131">
        <w:t>2.1.4. Оказывать Пользователю постоянное техническое и консультативное содействие, включая содействие в обучении и повышении квалификации работников.</w:t>
      </w:r>
    </w:p>
    <w:p w:rsidR="00DE3131" w:rsidRPr="00DE3131" w:rsidRDefault="00DE3131" w:rsidP="00DE3131">
      <w:pPr>
        <w:spacing w:after="150" w:line="288" w:lineRule="auto"/>
      </w:pPr>
      <w:r w:rsidRPr="00DE3131">
        <w:t>2.1.5. 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 w:rsidR="00DE3131" w:rsidRPr="00DE3131" w:rsidRDefault="00DE3131" w:rsidP="00DE3131">
      <w:pPr>
        <w:spacing w:after="150" w:line="288" w:lineRule="auto"/>
      </w:pPr>
      <w:r w:rsidRPr="00DE3131">
        <w:t xml:space="preserve">2.2. </w:t>
      </w:r>
      <w:r w:rsidRPr="00DE3131">
        <w:rPr>
          <w:b/>
        </w:rPr>
        <w:t>Пользователь обязан</w:t>
      </w:r>
      <w:r w:rsidRPr="00DE3131">
        <w:t>:</w:t>
      </w:r>
    </w:p>
    <w:p w:rsidR="00DE3131" w:rsidRPr="00DE3131" w:rsidRDefault="00DE3131" w:rsidP="00DE3131">
      <w:pPr>
        <w:spacing w:after="150" w:line="288" w:lineRule="auto"/>
      </w:pPr>
      <w:r w:rsidRPr="00DE3131">
        <w:lastRenderedPageBreak/>
        <w:t>2.2.1. Использовать при осуществлении предусмотренной настоящим договором деятельности коммерческое обозначение, товарный знак, знак обслуживания или иное средство индивидуализации Вторичного правообладателя указанным в договоре образом.</w:t>
      </w:r>
    </w:p>
    <w:p w:rsidR="00DE3131" w:rsidRPr="00DE3131" w:rsidRDefault="00DE3131" w:rsidP="00DE3131">
      <w:pPr>
        <w:spacing w:after="150" w:line="288" w:lineRule="auto"/>
      </w:pPr>
      <w:r w:rsidRPr="00DE3131">
        <w:t>2.2.2. 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Вторичным правообладателем.</w:t>
      </w:r>
    </w:p>
    <w:p w:rsidR="00DE3131" w:rsidRPr="00DE3131" w:rsidRDefault="00DE3131" w:rsidP="00DE3131">
      <w:pPr>
        <w:spacing w:after="150" w:line="288" w:lineRule="auto"/>
      </w:pPr>
      <w:r w:rsidRPr="00DE3131">
        <w:t>2.2.3. Соблюдать инструкции и указания Вторичного правообладателя, направленные на обеспечение соответствия характера, способов и условий использования Исключительных прав тому, как он используется Правообладателем, Вторичным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прав.</w:t>
      </w:r>
    </w:p>
    <w:p w:rsidR="00DE3131" w:rsidRPr="00DE3131" w:rsidRDefault="00DE3131" w:rsidP="00DE3131">
      <w:pPr>
        <w:spacing w:after="150" w:line="288" w:lineRule="auto"/>
      </w:pPr>
      <w:r w:rsidRPr="00DE3131">
        <w:t>2.2.4. Оказывать покупателям (заказчикам) все дополнительные услуги, на которые они могли бы рассчитывать, приобретая (заказывая) товар (работу, услугу) непосредственно у Правообладателя, Вторичного правообладателя.</w:t>
      </w:r>
    </w:p>
    <w:p w:rsidR="00DE3131" w:rsidRPr="00DE3131" w:rsidRDefault="00DE3131" w:rsidP="00DE3131">
      <w:pPr>
        <w:spacing w:after="150" w:line="288" w:lineRule="auto"/>
      </w:pPr>
      <w:r w:rsidRPr="00DE3131">
        <w:t>2.2.5. Не разглашать секреты производства (ноу-хау) Правообладателя и другую полученную от него конфиденциальную коммерческую информацию.</w:t>
      </w:r>
    </w:p>
    <w:p w:rsidR="00DE3131" w:rsidRPr="00DE3131" w:rsidRDefault="00DE3131" w:rsidP="00DE3131">
      <w:pPr>
        <w:spacing w:after="150" w:line="288" w:lineRule="auto"/>
      </w:pPr>
      <w:r w:rsidRPr="00DE3131">
        <w:t xml:space="preserve">2.2.6. Информировать покупателей (заказчиков) наиболее очевидным для них способом о том, что они используют коммерческое обозначение, товарный знак, знак обслуживания или иное средство индивидуализации в силу договора коммерческой </w:t>
      </w:r>
      <w:proofErr w:type="spellStart"/>
      <w:r w:rsidRPr="00DE3131">
        <w:t>субконцессии</w:t>
      </w:r>
      <w:proofErr w:type="spellEnd"/>
      <w:r w:rsidRPr="00DE3131">
        <w:t>.</w:t>
      </w:r>
    </w:p>
    <w:p w:rsidR="00DE3131" w:rsidRPr="00DE3131" w:rsidRDefault="00DE3131" w:rsidP="00DE3131">
      <w:pPr>
        <w:spacing w:after="150" w:line="288" w:lineRule="auto"/>
      </w:pPr>
      <w:r w:rsidRPr="00DE3131">
        <w:t>2.3. Ограничения прав Сторон настоящего договора (могут не предусматриваться договором):</w:t>
      </w:r>
    </w:p>
    <w:p w:rsidR="00DE3131" w:rsidRPr="00DE3131" w:rsidRDefault="00DE3131" w:rsidP="00DE3131">
      <w:pPr>
        <w:spacing w:after="150" w:line="288" w:lineRule="auto"/>
      </w:pPr>
      <w:r w:rsidRPr="00DE3131">
        <w:t>2.3.1. Вторичный правообладатель обязуется не предоставлять другим лицам аналогичные комплексы исключительных прав для их использования на закрепленной за Пользователем территории (либо воздерживаться от собственной аналогичной деятельности на этой территории).</w:t>
      </w:r>
    </w:p>
    <w:p w:rsidR="00DE3131" w:rsidRPr="00DE3131" w:rsidRDefault="00DE3131" w:rsidP="00DE3131">
      <w:pPr>
        <w:spacing w:after="150" w:line="288" w:lineRule="auto"/>
      </w:pPr>
      <w:r w:rsidRPr="00DE3131">
        <w:t xml:space="preserve">2.3.2. </w:t>
      </w:r>
      <w:r w:rsidRPr="00DE3131">
        <w:rPr>
          <w:b/>
        </w:rPr>
        <w:t>Пользователь обязуется</w:t>
      </w:r>
      <w:r w:rsidRPr="00DE3131">
        <w:t>:</w:t>
      </w:r>
    </w:p>
    <w:p w:rsidR="00DE3131" w:rsidRPr="00DE3131" w:rsidRDefault="00DE3131" w:rsidP="00DE3131">
      <w:pPr>
        <w:spacing w:line="288" w:lineRule="auto"/>
      </w:pPr>
      <w:r w:rsidRPr="00DE3131">
        <w:rPr>
          <w:rFonts w:ascii="Wingdings" w:hAnsi="Wingdings" w:cs="Wingdings"/>
          <w:sz w:val="14"/>
          <w:szCs w:val="14"/>
        </w:rPr>
        <w:t></w:t>
      </w:r>
      <w:r w:rsidRPr="00DE3131">
        <w:rPr>
          <w:rFonts w:ascii="Wingdings" w:hAnsi="Wingdings" w:cs="Wingdings"/>
          <w:sz w:val="14"/>
          <w:szCs w:val="14"/>
        </w:rPr>
        <w:t></w:t>
      </w:r>
      <w:r w:rsidRPr="00DE3131">
        <w:t>не конкурировать с Вторичным правообладателем на территории, на которую распространяется действие настоящего договора в отношении предпринимательской деятельности, осуществляемой Пользователем с использованием принадлежащих Вторичному правообладателю исключительных прав;</w:t>
      </w:r>
    </w:p>
    <w:p w:rsidR="00DE3131" w:rsidRPr="00DE3131" w:rsidRDefault="00DE3131" w:rsidP="00DE3131">
      <w:pPr>
        <w:spacing w:line="288" w:lineRule="auto"/>
      </w:pPr>
      <w:r w:rsidRPr="00DE3131">
        <w:rPr>
          <w:rFonts w:ascii="Wingdings" w:hAnsi="Wingdings" w:cs="Wingdings"/>
          <w:sz w:val="14"/>
          <w:szCs w:val="14"/>
        </w:rPr>
        <w:t></w:t>
      </w:r>
      <w:r w:rsidRPr="00DE3131">
        <w:rPr>
          <w:rFonts w:ascii="Wingdings" w:hAnsi="Wingdings" w:cs="Wingdings"/>
          <w:sz w:val="14"/>
          <w:szCs w:val="14"/>
        </w:rPr>
        <w:t></w:t>
      </w:r>
      <w:r w:rsidRPr="00DE3131">
        <w:t>отказаться от получения по договорам коммерческой концессии (</w:t>
      </w:r>
      <w:proofErr w:type="spellStart"/>
      <w:r w:rsidRPr="00DE3131">
        <w:t>субконцессии</w:t>
      </w:r>
      <w:proofErr w:type="spellEnd"/>
      <w:r w:rsidRPr="00DE3131">
        <w:t>) аналогичных прав у конкурентов (потенциальных конкурентов) Правообладателя, Вторичного правообладателя;</w:t>
      </w:r>
    </w:p>
    <w:p w:rsidR="00DE3131" w:rsidRPr="00DE3131" w:rsidRDefault="00DE3131" w:rsidP="00DE3131">
      <w:pPr>
        <w:spacing w:after="150" w:line="288" w:lineRule="auto"/>
      </w:pPr>
      <w:r w:rsidRPr="00DE3131">
        <w:rPr>
          <w:rFonts w:ascii="Wingdings" w:hAnsi="Wingdings" w:cs="Wingdings"/>
          <w:sz w:val="14"/>
          <w:szCs w:val="14"/>
        </w:rPr>
        <w:t></w:t>
      </w:r>
      <w:r w:rsidRPr="00DE3131">
        <w:rPr>
          <w:rFonts w:ascii="Wingdings" w:hAnsi="Wingdings" w:cs="Wingdings"/>
          <w:sz w:val="14"/>
          <w:szCs w:val="14"/>
        </w:rPr>
        <w:t></w:t>
      </w:r>
      <w:r w:rsidRPr="00DE3131">
        <w:t>согласовывать с Вторичным правообладателем место расположения коммерческих помещений, используемых при осуществлении предоставленных Исключительных прав, а также их внешнее и внутреннее оформление.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3. ПОРЯДОК ИСПОЛЬЗОВАНИЯ ИСКЛЮЧИТЕЛЬНЫХ ПРАВ</w:t>
      </w:r>
    </w:p>
    <w:p w:rsidR="00DE3131" w:rsidRPr="00DE3131" w:rsidRDefault="00DE3131" w:rsidP="00DE3131">
      <w:pPr>
        <w:spacing w:after="150" w:line="288" w:lineRule="auto"/>
      </w:pPr>
      <w:r w:rsidRPr="00DE3131">
        <w:t>3.1. ________________________________________________.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lastRenderedPageBreak/>
        <w:t>4. ОТВЕТСТВЕННОСТЬ СТОРОН</w:t>
      </w:r>
    </w:p>
    <w:p w:rsidR="00DE3131" w:rsidRPr="00DE3131" w:rsidRDefault="00DE3131" w:rsidP="00DE3131">
      <w:pPr>
        <w:spacing w:after="150" w:line="288" w:lineRule="auto"/>
      </w:pPr>
      <w:r w:rsidRPr="00DE3131">
        <w:t>4.1. Вторичный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DE3131" w:rsidRPr="00DE3131" w:rsidRDefault="00DE3131" w:rsidP="00DE3131">
      <w:pPr>
        <w:spacing w:after="150" w:line="288" w:lineRule="auto"/>
      </w:pPr>
      <w:r w:rsidRPr="00DE3131">
        <w:t>4.2. По требованиям, предъявляемым к Пользователю как изготовителю продукции (товаров), Вторичный правообладатель отвечает солидарно с Пользователем.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5. ВОЗНАГРАЖДЕНИЕ</w:t>
      </w:r>
    </w:p>
    <w:p w:rsidR="00DE3131" w:rsidRPr="00DE3131" w:rsidRDefault="00DE3131" w:rsidP="00DE3131">
      <w:pPr>
        <w:spacing w:after="150" w:line="288" w:lineRule="auto"/>
      </w:pPr>
      <w:r w:rsidRPr="00DE3131">
        <w:t>5.1. Вознаграждение за пользование Исключительными правами составляет ________ рублей, в том числе НДС.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6. КОНФИДЕНЦИАЛЬНОСТЬ</w:t>
      </w:r>
    </w:p>
    <w:p w:rsidR="00DE3131" w:rsidRPr="00DE3131" w:rsidRDefault="00DE3131" w:rsidP="00DE3131">
      <w:pPr>
        <w:spacing w:after="150" w:line="288" w:lineRule="auto"/>
      </w:pPr>
      <w:r w:rsidRPr="00DE3131">
        <w:t>6.1. Условия настоящего договора, а также любая информация, полученная сторонами в связи с исполнением настоящего договора, конфиденциальны и не подлежат разглашению в течение действия настоящего договора и в течение ________________________ после его прекращения.</w:t>
      </w:r>
    </w:p>
    <w:p w:rsidR="00DE3131" w:rsidRPr="00DE3131" w:rsidRDefault="00DE3131" w:rsidP="00DE3131">
      <w:pPr>
        <w:spacing w:after="150" w:line="288" w:lineRule="auto"/>
      </w:pPr>
      <w:r w:rsidRPr="00DE3131">
        <w:t>6.2. Стороны обязуются не использовать полученную друг от друга конфиденциальную информацию в целях, не связанных с исполнением настоящего договора.</w:t>
      </w:r>
    </w:p>
    <w:p w:rsidR="00DE3131" w:rsidRPr="00DE3131" w:rsidRDefault="00DE3131" w:rsidP="00DE3131">
      <w:pPr>
        <w:spacing w:after="150" w:line="288" w:lineRule="auto"/>
      </w:pPr>
      <w:r w:rsidRPr="00DE3131">
        <w:t>6.3. 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причиненные убытки.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7. СРОК ДЕЙСТВИЯ ДОГОВОРА</w:t>
      </w:r>
    </w:p>
    <w:p w:rsidR="00DE3131" w:rsidRPr="00DE3131" w:rsidRDefault="00DE3131" w:rsidP="00DE3131">
      <w:pPr>
        <w:spacing w:after="150" w:line="288" w:lineRule="auto"/>
      </w:pPr>
      <w:r w:rsidRPr="00DE3131">
        <w:t xml:space="preserve">7.1. Настоящий договор вступает в силу с момента его государственной регистрации в федеральном органе исполнительной власти по интеллектуальной собственности и действует до «___» _____________ </w:t>
      </w:r>
      <w:r>
        <w:t>_____</w:t>
      </w:r>
      <w:r w:rsidRPr="00DE3131">
        <w:t xml:space="preserve"> г.</w:t>
      </w:r>
    </w:p>
    <w:p w:rsidR="00DE3131" w:rsidRPr="00DE3131" w:rsidRDefault="00DE3131" w:rsidP="00DE3131">
      <w:pPr>
        <w:spacing w:after="150" w:line="288" w:lineRule="auto"/>
      </w:pPr>
      <w:r w:rsidRPr="00DE3131">
        <w:t>7.2. Каждая из сторон настоящего договора вправе во всякое время отказаться от договора, уведомив об этом другую сторону за ________________________ до даты расторжения.</w:t>
      </w:r>
    </w:p>
    <w:p w:rsidR="00DE3131" w:rsidRPr="00DE3131" w:rsidRDefault="00DE3131" w:rsidP="00DE3131">
      <w:pPr>
        <w:spacing w:after="150" w:line="288" w:lineRule="auto"/>
      </w:pPr>
      <w:r w:rsidRPr="00DE3131">
        <w:t>7.3. Досрочное расторжение настоящего договора подлежит государственной регистрации в федеральном органе исполнительной власти по интеллектуальной собственности.</w:t>
      </w:r>
    </w:p>
    <w:p w:rsidR="00DE3131" w:rsidRPr="00DE3131" w:rsidRDefault="00DE3131" w:rsidP="00DE3131">
      <w:pPr>
        <w:spacing w:after="150" w:line="288" w:lineRule="auto"/>
      </w:pPr>
      <w:r w:rsidRPr="00DE3131">
        <w:t>7.4. Переход к другому лицу какого-либо исключительного права, входящего в предоставленный Пользователю комплекс исключительных прав, не является основанием для изменения или расторжения настоящего договора. Новый правообладатель становится стороной этого договора в части прав и обязанностей, относящихся к перешедшему исключительному праву.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8. ПРОЧИЕ УСЛОВИЯ</w:t>
      </w:r>
    </w:p>
    <w:p w:rsidR="00DE3131" w:rsidRPr="00DE3131" w:rsidRDefault="00DE3131" w:rsidP="00DE3131">
      <w:pPr>
        <w:spacing w:after="150" w:line="288" w:lineRule="auto"/>
      </w:pPr>
      <w:r w:rsidRPr="00DE3131">
        <w:lastRenderedPageBreak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E3131" w:rsidRPr="00DE3131" w:rsidRDefault="00DE3131" w:rsidP="00DE3131">
      <w:pPr>
        <w:spacing w:after="150" w:line="288" w:lineRule="auto"/>
      </w:pPr>
      <w:r w:rsidRPr="00DE3131">
        <w:t>8.2. В случае невозможности разрешения разногласий путем переговоров между сторонами они подлежат рассмотрению в арбитражном суде в установленном порядке.</w:t>
      </w:r>
    </w:p>
    <w:p w:rsidR="00DE3131" w:rsidRPr="00DE3131" w:rsidRDefault="00DE3131" w:rsidP="00DE3131">
      <w:pPr>
        <w:spacing w:after="150" w:line="288" w:lineRule="auto"/>
      </w:pPr>
      <w:r w:rsidRPr="00DE3131">
        <w:t>8.3. Во всем остальном, не предусмотренном настоящим договором, стороны руководствуются действующим законодательством РФ.</w:t>
      </w:r>
    </w:p>
    <w:p w:rsidR="00DE3131" w:rsidRPr="00DE3131" w:rsidRDefault="00DE3131" w:rsidP="00DE3131">
      <w:pPr>
        <w:spacing w:after="150" w:line="288" w:lineRule="auto"/>
      </w:pPr>
      <w:r w:rsidRPr="00DE3131">
        <w:t>8.4. Всякие изменения или дополнения к настоящему договору будут действительны, если они будут совершены в письменной форме и подписаны уполномоченными представителями сторон по договору.</w:t>
      </w:r>
    </w:p>
    <w:p w:rsidR="00DE3131" w:rsidRPr="00DE3131" w:rsidRDefault="00DE3131" w:rsidP="00DE3131">
      <w:pPr>
        <w:spacing w:after="150" w:line="288" w:lineRule="auto"/>
      </w:pPr>
      <w:r w:rsidRPr="00DE3131">
        <w:t>8.5. Настоящий договор составлен в ________ экземплярах, имеющих одинаковую юридическую силу.</w:t>
      </w: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E3131" w:rsidRPr="00DE3131" w:rsidTr="00DE313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r w:rsidRPr="00DE3131">
              <w:rPr>
                <w:b/>
                <w:sz w:val="18"/>
                <w:szCs w:val="18"/>
              </w:rPr>
              <w:t>Вторичный правообладатель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Юр. адрес: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Почтовый адрес: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ИНН: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КПП: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Банк:</w:t>
            </w:r>
          </w:p>
          <w:p w:rsidR="00DE3131" w:rsidRPr="00DE3131" w:rsidRDefault="00DE3131">
            <w:proofErr w:type="gramStart"/>
            <w:r w:rsidRPr="00DE3131">
              <w:rPr>
                <w:sz w:val="18"/>
                <w:szCs w:val="18"/>
              </w:rPr>
              <w:t>Рас./</w:t>
            </w:r>
            <w:proofErr w:type="gramEnd"/>
            <w:r w:rsidRPr="00DE3131">
              <w:rPr>
                <w:sz w:val="18"/>
                <w:szCs w:val="18"/>
              </w:rPr>
              <w:t>счёт: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Корр./счёт: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r w:rsidRPr="00DE3131">
              <w:rPr>
                <w:b/>
                <w:sz w:val="18"/>
                <w:szCs w:val="18"/>
              </w:rPr>
              <w:t>Пользователь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Юр. адрес: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Почтовый адрес: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ИНН: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КПП: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Банк:</w:t>
            </w:r>
          </w:p>
          <w:p w:rsidR="00DE3131" w:rsidRPr="00DE3131" w:rsidRDefault="00DE3131">
            <w:proofErr w:type="gramStart"/>
            <w:r w:rsidRPr="00DE3131">
              <w:rPr>
                <w:sz w:val="18"/>
                <w:szCs w:val="18"/>
              </w:rPr>
              <w:t>Рас./</w:t>
            </w:r>
            <w:proofErr w:type="gramEnd"/>
            <w:r w:rsidRPr="00DE3131">
              <w:rPr>
                <w:sz w:val="18"/>
                <w:szCs w:val="18"/>
              </w:rPr>
              <w:t>счёт: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Корр./счёт:</w:t>
            </w:r>
          </w:p>
          <w:p w:rsidR="00DE3131" w:rsidRPr="00DE3131" w:rsidRDefault="00DE3131">
            <w:r w:rsidRPr="00DE3131">
              <w:rPr>
                <w:sz w:val="18"/>
                <w:szCs w:val="18"/>
              </w:rPr>
              <w:t>БИК:</w:t>
            </w:r>
          </w:p>
        </w:tc>
      </w:tr>
    </w:tbl>
    <w:p w:rsidR="00DE3131" w:rsidRPr="00DE3131" w:rsidRDefault="00DE3131" w:rsidP="00DE3131">
      <w:pPr>
        <w:rPr>
          <w:rFonts w:ascii="Arial" w:hAnsi="Arial" w:cs="Arial"/>
          <w:sz w:val="20"/>
          <w:szCs w:val="20"/>
        </w:rPr>
      </w:pPr>
    </w:p>
    <w:p w:rsidR="00DE3131" w:rsidRPr="00DE3131" w:rsidRDefault="00DE3131" w:rsidP="00DE3131">
      <w:pPr>
        <w:spacing w:before="500" w:after="150"/>
        <w:jc w:val="center"/>
      </w:pPr>
      <w:r w:rsidRPr="00DE3131">
        <w:rPr>
          <w:b/>
        </w:rPr>
        <w:t>10. ПОДПИСИ СТОРОН</w:t>
      </w:r>
    </w:p>
    <w:p w:rsidR="00DE3131" w:rsidRPr="00DE3131" w:rsidRDefault="00DE3131" w:rsidP="00DE313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E3131" w:rsidRPr="00DE3131" w:rsidTr="00DE313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pPr>
              <w:spacing w:after="0" w:line="338" w:lineRule="auto"/>
            </w:pPr>
            <w:r w:rsidRPr="00DE3131">
              <w:rPr>
                <w:sz w:val="18"/>
                <w:szCs w:val="18"/>
              </w:rPr>
              <w:t>Вторичный 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E3131" w:rsidRPr="00DE3131" w:rsidRDefault="00DE3131">
            <w:pPr>
              <w:spacing w:after="0" w:line="338" w:lineRule="auto"/>
            </w:pPr>
            <w:r w:rsidRPr="00DE3131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DE3131" w:rsidRPr="00DE3131" w:rsidRDefault="00DE3131" w:rsidP="00DE3131">
      <w:pPr>
        <w:rPr>
          <w:rFonts w:ascii="Arial" w:hAnsi="Arial" w:cs="Arial"/>
          <w:sz w:val="20"/>
          <w:szCs w:val="20"/>
        </w:rPr>
      </w:pPr>
    </w:p>
    <w:p w:rsidR="000377C3" w:rsidRPr="00DE3131" w:rsidRDefault="000377C3" w:rsidP="00DE3131">
      <w:bookmarkStart w:id="0" w:name="_GoBack"/>
      <w:bookmarkEnd w:id="0"/>
    </w:p>
    <w:sectPr w:rsidR="000377C3" w:rsidRPr="00DE3131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B5" w:rsidRDefault="00862CB5" w:rsidP="008A2109">
      <w:r>
        <w:separator/>
      </w:r>
    </w:p>
  </w:endnote>
  <w:endnote w:type="continuationSeparator" w:id="0">
    <w:p w:rsidR="00862CB5" w:rsidRDefault="00862CB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62CB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B5" w:rsidRDefault="00862CB5" w:rsidP="008A2109">
      <w:r>
        <w:separator/>
      </w:r>
    </w:p>
  </w:footnote>
  <w:footnote w:type="continuationSeparator" w:id="0">
    <w:p w:rsidR="00862CB5" w:rsidRDefault="00862CB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522F21"/>
    <w:rsid w:val="00523B7C"/>
    <w:rsid w:val="006C5691"/>
    <w:rsid w:val="00712673"/>
    <w:rsid w:val="007A687E"/>
    <w:rsid w:val="0080600C"/>
    <w:rsid w:val="00862CB5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0729-6E9A-464E-9A56-9AB9F67A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7932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2021-07-23T17:28:00Z</dcterms:created>
  <dcterms:modified xsi:type="dcterms:W3CDTF">2021-07-23T17:28:00Z</dcterms:modified>
</cp:coreProperties>
</file>