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45" w:rsidRPr="00F26645" w:rsidRDefault="00F26645" w:rsidP="00F26645">
      <w:pPr>
        <w:spacing w:after="50"/>
        <w:jc w:val="center"/>
        <w:rPr>
          <w:sz w:val="20"/>
          <w:szCs w:val="20"/>
        </w:rPr>
      </w:pPr>
      <w:r w:rsidRPr="00F26645">
        <w:rPr>
          <w:sz w:val="40"/>
          <w:szCs w:val="40"/>
        </w:rPr>
        <w:t>ДОГОВОР КОММЕРЧЕСКОЙ КОНЦЕССИИ</w:t>
      </w:r>
    </w:p>
    <w:p w:rsidR="00F26645" w:rsidRPr="00F26645" w:rsidRDefault="00F26645" w:rsidP="00F26645">
      <w:pPr>
        <w:spacing w:line="338" w:lineRule="auto"/>
        <w:jc w:val="center"/>
      </w:pPr>
      <w:r w:rsidRPr="00F26645">
        <w:rPr>
          <w:b/>
          <w:sz w:val="18"/>
          <w:szCs w:val="18"/>
        </w:rPr>
        <w:t>на систему производства и сбыта товаров</w:t>
      </w:r>
    </w:p>
    <w:p w:rsidR="00F26645" w:rsidRPr="00F26645" w:rsidRDefault="00F26645" w:rsidP="00F26645"/>
    <w:p w:rsidR="00F26645" w:rsidRPr="00F26645" w:rsidRDefault="00F26645" w:rsidP="00F2664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26645" w:rsidRPr="00F26645" w:rsidTr="00F2664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26645" w:rsidRPr="00F26645" w:rsidRDefault="00F26645">
            <w:pPr>
              <w:spacing w:after="0" w:line="338" w:lineRule="auto"/>
            </w:pPr>
            <w:r w:rsidRPr="00F26645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26645" w:rsidRPr="00F26645" w:rsidRDefault="00F26645">
            <w:pPr>
              <w:spacing w:after="0" w:line="338" w:lineRule="auto"/>
              <w:jc w:val="right"/>
            </w:pPr>
            <w:r w:rsidRPr="00F26645">
              <w:rPr>
                <w:sz w:val="16"/>
                <w:szCs w:val="16"/>
              </w:rPr>
              <w:t xml:space="preserve">«____» ______________ </w:t>
            </w:r>
            <w:r w:rsidRPr="00F26645">
              <w:rPr>
                <w:sz w:val="16"/>
                <w:szCs w:val="16"/>
              </w:rPr>
              <w:t>_____</w:t>
            </w:r>
            <w:r w:rsidRPr="00F26645">
              <w:rPr>
                <w:sz w:val="16"/>
                <w:szCs w:val="16"/>
              </w:rPr>
              <w:t xml:space="preserve"> г.</w:t>
            </w:r>
          </w:p>
        </w:tc>
      </w:tr>
    </w:tbl>
    <w:p w:rsidR="00F26645" w:rsidRPr="00F26645" w:rsidRDefault="00F26645" w:rsidP="00F26645">
      <w:pPr>
        <w:rPr>
          <w:rFonts w:ascii="Arial" w:hAnsi="Arial" w:cs="Arial"/>
          <w:sz w:val="20"/>
          <w:szCs w:val="20"/>
        </w:rPr>
      </w:pPr>
    </w:p>
    <w:p w:rsidR="00F26645" w:rsidRPr="00F26645" w:rsidRDefault="00F26645" w:rsidP="00F26645"/>
    <w:p w:rsidR="00F26645" w:rsidRPr="00F26645" w:rsidRDefault="00F26645" w:rsidP="00F26645"/>
    <w:p w:rsidR="00F26645" w:rsidRPr="00F26645" w:rsidRDefault="00F26645" w:rsidP="00F26645">
      <w:r w:rsidRPr="00F26645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F26645">
        <w:rPr>
          <w:b/>
        </w:rPr>
        <w:t>Правообладатель</w:t>
      </w:r>
      <w:r w:rsidRPr="00F26645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F26645">
        <w:rPr>
          <w:b/>
        </w:rPr>
        <w:t>Пользователь</w:t>
      </w:r>
      <w:r w:rsidRPr="00F26645">
        <w:t>», с другой стороны, именуемые в дальнейшем «Стороны», заключили настоящий договор, в дальнейшем «</w:t>
      </w:r>
      <w:r w:rsidRPr="00F26645">
        <w:rPr>
          <w:b/>
        </w:rPr>
        <w:t>Договор</w:t>
      </w:r>
      <w:r w:rsidRPr="00F26645">
        <w:t>», о нижеследующем:</w:t>
      </w:r>
    </w:p>
    <w:p w:rsidR="00F26645" w:rsidRPr="00F26645" w:rsidRDefault="00F26645" w:rsidP="00F26645">
      <w:pPr>
        <w:spacing w:before="500" w:after="150"/>
        <w:jc w:val="center"/>
      </w:pPr>
      <w:r w:rsidRPr="00F26645">
        <w:rPr>
          <w:b/>
        </w:rPr>
        <w:t>1. ОБЩИЕ ПОЛОЖЕНИЯ</w:t>
      </w:r>
    </w:p>
    <w:p w:rsidR="00F26645" w:rsidRPr="00F26645" w:rsidRDefault="00F26645" w:rsidP="00F26645">
      <w:pPr>
        <w:spacing w:after="150" w:line="288" w:lineRule="auto"/>
      </w:pPr>
      <w:r w:rsidRPr="00F26645">
        <w:t>1.1. Настоящий Договор заключается с целью успешного сбыта товаров и услуг на рынке ________________________ для достижения наилучших экономических результатов.</w:t>
      </w:r>
    </w:p>
    <w:p w:rsidR="00F26645" w:rsidRPr="00F26645" w:rsidRDefault="00F26645" w:rsidP="00F26645">
      <w:pPr>
        <w:spacing w:after="150" w:line="288" w:lineRule="auto"/>
      </w:pPr>
      <w:r w:rsidRPr="00F26645">
        <w:t>1.2. Правообладателем разработана успешная, эффективная и единственная в настоящее время система производства ________________________________________________, а также собственная система сбыта, которая существенно отличается от других систем.</w:t>
      </w:r>
    </w:p>
    <w:p w:rsidR="00F26645" w:rsidRPr="00F26645" w:rsidRDefault="00F26645" w:rsidP="00F26645">
      <w:pPr>
        <w:spacing w:after="150" w:line="288" w:lineRule="auto"/>
      </w:pPr>
      <w:r w:rsidRPr="00F26645">
        <w:t>1.3. Система производства и сбыта Правообладателя подтвердила свое высокое качество, а изделия, обозначенные торговым знаком ________________________, высоко ценятся на территории ________________________.</w:t>
      </w:r>
    </w:p>
    <w:p w:rsidR="00F26645" w:rsidRPr="00F26645" w:rsidRDefault="00F26645" w:rsidP="00F26645">
      <w:pPr>
        <w:spacing w:after="150" w:line="288" w:lineRule="auto"/>
      </w:pPr>
      <w:r w:rsidRPr="00F26645">
        <w:t>1.4. Пользователь, учитывая факты, упомянутые в п. 1.1-1.3, обязуется осуществлять производственное и деловое сотрудничество с Лицензиаром и тем самым участвовать в производстве и сбыте ________________________. При этом он обязан применять способы и методы производства, используемые Правообладателем, и вправе пользоваться технической поддержкой с его стороны.</w:t>
      </w:r>
    </w:p>
    <w:p w:rsidR="00F26645" w:rsidRPr="00F26645" w:rsidRDefault="00F26645" w:rsidP="00F26645">
      <w:pPr>
        <w:spacing w:after="150" w:line="288" w:lineRule="auto"/>
      </w:pPr>
      <w:r w:rsidRPr="00F26645">
        <w:t>1.5. Стороны согласились с тем, что они имеют следующие общие хозяйственные цели: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разделение труда и специализация производства;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повышение общего объема производства и расширение производственной программы;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обеспечение экономичности производства за счет снижения себестоимости единицы продукции и ________________________;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увеличение гибкости производства и сбыта в соответствии с требованиями рынка;</w:t>
      </w:r>
    </w:p>
    <w:p w:rsidR="00F26645" w:rsidRPr="00F26645" w:rsidRDefault="00F26645" w:rsidP="00F26645">
      <w:pPr>
        <w:spacing w:after="150"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быстрое освоение новых изделий, пользующихся спросом.</w:t>
      </w:r>
    </w:p>
    <w:p w:rsidR="00F26645" w:rsidRPr="00F26645" w:rsidRDefault="00F26645" w:rsidP="00F26645">
      <w:pPr>
        <w:spacing w:before="500" w:after="150"/>
        <w:jc w:val="center"/>
      </w:pPr>
      <w:r w:rsidRPr="00F26645">
        <w:rPr>
          <w:b/>
        </w:rPr>
        <w:t>2. ПРЕДМЕТ ДОГОВОРА</w:t>
      </w:r>
    </w:p>
    <w:p w:rsidR="00F26645" w:rsidRPr="00F26645" w:rsidRDefault="00F26645" w:rsidP="00F26645">
      <w:pPr>
        <w:spacing w:after="150" w:line="288" w:lineRule="auto"/>
      </w:pPr>
      <w:r w:rsidRPr="00F26645">
        <w:t xml:space="preserve">2.1. Предметом настоящего Договора является осуществление сотрудничества и объединение в производстве и сбыте финансовых средств и трудовых ресурсов Правообладателя и Пользователя с </w:t>
      </w:r>
      <w:r w:rsidRPr="00F26645">
        <w:lastRenderedPageBreak/>
        <w:t>использованием единого комплекса исключительных прав. В этих целях Правообладатель предоставляет Пользователю на срок действия настоящего Договора за вознаграждение право на использование в его коммерческой деятельности:</w:t>
      </w:r>
    </w:p>
    <w:p w:rsidR="00F26645" w:rsidRPr="00F26645" w:rsidRDefault="00F26645" w:rsidP="00F26645">
      <w:pPr>
        <w:spacing w:after="150" w:line="288" w:lineRule="auto"/>
      </w:pPr>
      <w:r w:rsidRPr="00F26645">
        <w:t>2.1.1. Фирменного наименования ________________________;</w:t>
      </w:r>
    </w:p>
    <w:p w:rsidR="00F26645" w:rsidRPr="00F26645" w:rsidRDefault="00F26645" w:rsidP="00F26645">
      <w:pPr>
        <w:spacing w:after="150" w:line="288" w:lineRule="auto"/>
      </w:pPr>
      <w:r w:rsidRPr="00F26645">
        <w:t>2.1.2. Товарного знака, зарегистрированного на имя Правообладателя ________________________________________________, изображение которого приводится в Приложении №________ к настоящему Договору; свидетельство на товарный знак ________________________________________________ для обозначения ________________________;</w:t>
      </w:r>
    </w:p>
    <w:p w:rsidR="00F26645" w:rsidRPr="00F26645" w:rsidRDefault="00F26645" w:rsidP="00F26645">
      <w:pPr>
        <w:spacing w:after="150" w:line="288" w:lineRule="auto"/>
      </w:pPr>
      <w:r w:rsidRPr="00F26645">
        <w:t>2.1.3. Знака обслуживания, зарегистрированного на имя Правообладателя ________________________, изображение которого приводится в Приложении №________ к настоящему Договору; свидетельство на товарный знак ________________________________________________ для обозначения ________________________;</w:t>
      </w:r>
    </w:p>
    <w:p w:rsidR="00F26645" w:rsidRPr="00F26645" w:rsidRDefault="00F26645" w:rsidP="00F26645">
      <w:pPr>
        <w:spacing w:after="150" w:line="288" w:lineRule="auto"/>
      </w:pPr>
      <w:r w:rsidRPr="00F26645">
        <w:t>2.1.4. Охраняемой коммерческой информации в виде ________________________________________________;</w:t>
      </w:r>
    </w:p>
    <w:p w:rsidR="00F26645" w:rsidRPr="00F26645" w:rsidRDefault="00F26645" w:rsidP="00F26645">
      <w:pPr>
        <w:spacing w:after="150" w:line="288" w:lineRule="auto"/>
      </w:pPr>
      <w:r w:rsidRPr="00F26645">
        <w:t>2.2. Производственный франчайзинг в рамках оказания помощи для развития производственных мощностей включает: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выбор оптимального места для производства изделий;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сотрудничество в обеспечении технических условий для получения разрешения в отношении места производства от компетентных органов;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предоставление услуг для получения разрешения на строительство;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надзор за строительством производственных объектов;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разработку программы обучения персонала и организацию обучения;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обеспечение подготовки документации для пуска и работы объекта;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разработку программы производства и плана работы;</w:t>
      </w:r>
    </w:p>
    <w:p w:rsidR="00F26645" w:rsidRPr="00F26645" w:rsidRDefault="00F26645" w:rsidP="00F26645">
      <w:pPr>
        <w:spacing w:after="150"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обеспечение средствами труда для совместной деятельности.</w:t>
      </w:r>
    </w:p>
    <w:p w:rsidR="00F26645" w:rsidRPr="00F26645" w:rsidRDefault="00F26645" w:rsidP="00F26645">
      <w:pPr>
        <w:spacing w:after="150" w:line="288" w:lineRule="auto"/>
      </w:pPr>
      <w:r w:rsidRPr="00F26645">
        <w:t>2.3. Перечисленные в п.2.1. мероприятия составляют пакет услуг, которые предоставляет Правообладатель, а их стоимость по договоренности сторон определяется в размере ________________________.</w:t>
      </w:r>
    </w:p>
    <w:p w:rsidR="00F26645" w:rsidRPr="00F26645" w:rsidRDefault="00F26645" w:rsidP="00F26645">
      <w:pPr>
        <w:spacing w:before="500" w:after="150"/>
        <w:jc w:val="center"/>
      </w:pPr>
      <w:r w:rsidRPr="00F26645">
        <w:rPr>
          <w:b/>
        </w:rPr>
        <w:t>3. ОБЯЗАННОСТИ СТОРОН</w:t>
      </w:r>
    </w:p>
    <w:p w:rsidR="00F26645" w:rsidRPr="00F26645" w:rsidRDefault="00F26645" w:rsidP="00F26645">
      <w:pPr>
        <w:spacing w:after="150" w:line="288" w:lineRule="auto"/>
      </w:pPr>
      <w:r w:rsidRPr="00F26645">
        <w:t xml:space="preserve">3.1. </w:t>
      </w:r>
      <w:r w:rsidRPr="00F26645">
        <w:rPr>
          <w:b/>
        </w:rPr>
        <w:t>Правообладатель обязан</w:t>
      </w:r>
      <w:r w:rsidRPr="00F26645">
        <w:t>: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передать Пользователю техническую и коммерческую документацию и предоставить иную информацию, необходимую Пользователю для осуществления прав, предоставленных ему по договору, в срок ________________________;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проинструктировать Пользователя и его работников по вопросам, связанным с осуществлением предоставленных прав;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lastRenderedPageBreak/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выдать Пользователю предусмотренные настоящим Договором лицензии, обеспечив их оформление в установленном порядке;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обеспечить регистрацию настоящего Договора;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оказывать Пользователю постоянное техническое и консультативное содействие, включая содействие в обучении и повышении квалификации работников;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контролировать качество товаров, производимых Пользователем на основании настоящего Договора;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разработать инвестиционную программу производства и предоставить Пользователю необходимую техническую и организационную помощь для деятельности, являющейся предметом настоящего Договора;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обеспечить подготовку всей необходимой документации для получения разрешения на отвод участка под строительство и работу производственной единицы;</w:t>
      </w:r>
    </w:p>
    <w:p w:rsidR="00F26645" w:rsidRPr="00F26645" w:rsidRDefault="00F26645" w:rsidP="00F26645">
      <w:pPr>
        <w:spacing w:after="150"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оказывать Пользователю необходимую помощь в разработке технологической документации для работы производственной единицы.</w:t>
      </w:r>
    </w:p>
    <w:p w:rsidR="00F26645" w:rsidRPr="00F26645" w:rsidRDefault="00F26645" w:rsidP="00F26645">
      <w:pPr>
        <w:spacing w:after="150" w:line="288" w:lineRule="auto"/>
      </w:pPr>
      <w:r w:rsidRPr="00F26645">
        <w:t xml:space="preserve">3.2. </w:t>
      </w:r>
      <w:r w:rsidRPr="00F26645">
        <w:rPr>
          <w:b/>
        </w:rPr>
        <w:t>Пользователь обязан</w:t>
      </w:r>
      <w:r w:rsidRPr="00F26645">
        <w:t>: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использовать при осуществлении предусмотренной настоящим Договором деятельности фирменное наименование Правообладателя путем ________________________;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обеспечивать рекламу производимых товаров путем ________________________;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обеспечивать соответствие качества производимых им на основе настоящего Договора товаров качеству аналогичных товаров, производимых непосредственно Правообладателем;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прав;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оказывать покупателям (заказчикам) все дополнительные услуги, на которые они могли бы рассчитывать, приобретая (заказывая) товар непосредственно у Правообладателя;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не разглашать секреты производства Правообладателя и иную полученную от него конфиденциальную коммерческую информацию;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Договора коммерческой концессии;</w:t>
      </w:r>
    </w:p>
    <w:p w:rsidR="00F26645" w:rsidRPr="00F26645" w:rsidRDefault="00F26645" w:rsidP="00F26645">
      <w:pPr>
        <w:spacing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обеспечить ежегодный объем производства и реализации товаров в количестве не более (не менее) ________ на общую сумму не более (не менее) ________ рублей;</w:t>
      </w:r>
    </w:p>
    <w:p w:rsidR="00F26645" w:rsidRPr="00F26645" w:rsidRDefault="00F26645" w:rsidP="00F26645">
      <w:pPr>
        <w:spacing w:after="150" w:line="288" w:lineRule="auto"/>
      </w:pPr>
      <w:r w:rsidRPr="00F26645">
        <w:rPr>
          <w:rFonts w:ascii="Wingdings" w:hAnsi="Wingdings" w:cs="Wingdings"/>
          <w:sz w:val="14"/>
          <w:szCs w:val="14"/>
        </w:rPr>
        <w:t></w:t>
      </w:r>
      <w:r w:rsidRPr="00F26645">
        <w:rPr>
          <w:rFonts w:ascii="Wingdings" w:hAnsi="Wingdings" w:cs="Wingdings"/>
          <w:sz w:val="14"/>
          <w:szCs w:val="14"/>
        </w:rPr>
        <w:t></w:t>
      </w:r>
      <w:r w:rsidRPr="00F26645">
        <w:t>полностью оплачивать все налоги, сборы и нести другие расходы, связанные с производством и сбытом товаров.</w:t>
      </w:r>
    </w:p>
    <w:p w:rsidR="00F26645" w:rsidRPr="00F26645" w:rsidRDefault="00F26645" w:rsidP="00F26645">
      <w:pPr>
        <w:spacing w:after="150" w:line="288" w:lineRule="auto"/>
      </w:pPr>
      <w:r w:rsidRPr="00F26645">
        <w:t>3.3. Обязанности сторон настоящего Договора, помимо обязанностей, непосредственно в нем установленных, определяются гражданским законодательством Российской Федерации и обычаями делового оборота.</w:t>
      </w:r>
    </w:p>
    <w:p w:rsidR="00F26645" w:rsidRPr="00F26645" w:rsidRDefault="00F26645" w:rsidP="00F26645">
      <w:pPr>
        <w:spacing w:before="500" w:after="150"/>
        <w:jc w:val="center"/>
      </w:pPr>
      <w:r w:rsidRPr="00F26645">
        <w:rPr>
          <w:b/>
        </w:rPr>
        <w:t>4. СРОК ДЕЙСТВИЯ ДОГОВОРА</w:t>
      </w:r>
    </w:p>
    <w:p w:rsidR="00F26645" w:rsidRPr="00F26645" w:rsidRDefault="00F26645" w:rsidP="00F26645">
      <w:pPr>
        <w:spacing w:after="150" w:line="288" w:lineRule="auto"/>
      </w:pPr>
      <w:r w:rsidRPr="00F26645">
        <w:lastRenderedPageBreak/>
        <w:t>4.1. Настоящий Договор заключен на ________ лет (года) и вступает в силу со дня регистрации договора в установленном порядке.</w:t>
      </w:r>
    </w:p>
    <w:p w:rsidR="00F26645" w:rsidRPr="00F26645" w:rsidRDefault="00F26645" w:rsidP="00F26645">
      <w:pPr>
        <w:spacing w:after="150" w:line="288" w:lineRule="auto"/>
      </w:pPr>
      <w:r w:rsidRPr="00F26645">
        <w:t>4.2. Договор автоматически продлевается на следующие ________ лет (года), если любая из сторон не позднее чем за три месяца до истечения срока действия договора не откажется от него в письменной форме.</w:t>
      </w:r>
    </w:p>
    <w:p w:rsidR="00F26645" w:rsidRPr="00F26645" w:rsidRDefault="00F26645" w:rsidP="00F26645">
      <w:pPr>
        <w:spacing w:after="150" w:line="288" w:lineRule="auto"/>
      </w:pPr>
      <w:r w:rsidRPr="00F26645">
        <w:t>4.3. Дополнительная пролонгация Договора осуществляется на условиях, указанных в п.4.2.</w:t>
      </w:r>
    </w:p>
    <w:p w:rsidR="00F26645" w:rsidRPr="00F26645" w:rsidRDefault="00F26645" w:rsidP="00F26645">
      <w:pPr>
        <w:spacing w:after="150" w:line="288" w:lineRule="auto"/>
      </w:pPr>
      <w:r w:rsidRPr="00F26645">
        <w:t>4.4. Отказ от Договора направляется стороне заказным или ценным письмом.</w:t>
      </w:r>
    </w:p>
    <w:p w:rsidR="00F26645" w:rsidRPr="00F26645" w:rsidRDefault="00F26645" w:rsidP="00F26645">
      <w:pPr>
        <w:spacing w:before="500" w:after="150"/>
        <w:jc w:val="center"/>
      </w:pPr>
      <w:r w:rsidRPr="00F26645">
        <w:rPr>
          <w:b/>
        </w:rPr>
        <w:t>5. ОТВЕТСТВЕННОСТЬ СТОРОН</w:t>
      </w:r>
    </w:p>
    <w:p w:rsidR="00F26645" w:rsidRPr="00F26645" w:rsidRDefault="00F26645" w:rsidP="00F26645">
      <w:pPr>
        <w:spacing w:after="150" w:line="288" w:lineRule="auto"/>
      </w:pPr>
      <w:r w:rsidRPr="00F26645">
        <w:t>5.1. Правообладатель несет солидарную ответственность по предъявляемым к Пользователю требованиям о несоответствии качества товаров, производимых Пользователем по настоящему Договору.</w:t>
      </w:r>
    </w:p>
    <w:p w:rsidR="00F26645" w:rsidRPr="00F26645" w:rsidRDefault="00F26645" w:rsidP="00F26645">
      <w:pPr>
        <w:spacing w:after="150" w:line="288" w:lineRule="auto"/>
      </w:pPr>
      <w:r w:rsidRPr="00F26645">
        <w:t>5.2. Сторона, нарушившая обязательство перед другой стороной, обязана возместить причиненные ей убытки в размере реального ущерба.</w:t>
      </w:r>
    </w:p>
    <w:p w:rsidR="00F26645" w:rsidRPr="00F26645" w:rsidRDefault="00F26645" w:rsidP="00F26645">
      <w:pPr>
        <w:spacing w:after="150" w:line="288" w:lineRule="auto"/>
      </w:pPr>
      <w:r w:rsidRPr="00F26645">
        <w:t>5.3. Если сторона, нарушившая обязательство перед другой стороной, докажет, что нарушение произошло не по ее вине, то она освобождается от имущественной ответственности.</w:t>
      </w:r>
    </w:p>
    <w:p w:rsidR="00F26645" w:rsidRPr="00F26645" w:rsidRDefault="00F26645" w:rsidP="00F26645">
      <w:pPr>
        <w:spacing w:after="150" w:line="288" w:lineRule="auto"/>
      </w:pPr>
      <w:r w:rsidRPr="00F26645">
        <w:t>5.4. Основанием для освобождения от ответственности являются также обстоятельства, вызванные событиями, которые независимы от воли сторон и которых не могла бы избежать и добросовестная сторона, при условии, что эти обстоятельства наступили после заключения Договора и мешают его полному или частичному выполнению.</w:t>
      </w:r>
    </w:p>
    <w:p w:rsidR="00F26645" w:rsidRPr="00F26645" w:rsidRDefault="00F26645" w:rsidP="00F26645">
      <w:pPr>
        <w:spacing w:after="150" w:line="288" w:lineRule="auto"/>
      </w:pPr>
      <w:r w:rsidRPr="00F26645">
        <w:t>5.5. Случаями действия непреодолимой силы считаются: война и военные действия, восстание, всеобщая мобилизация, введение на соответствующей территории режима чрезвычайного положения, забастовка, эпидемия, пожар, взрывы, землетрясения и другие природные катастрофы, принятие государственными органами нормативных актов, влияющих на условия исполнения обязательств по настоящему Договору, а также другие события, которые судебные органы признают случаями действия непреодолимой силы.</w:t>
      </w:r>
    </w:p>
    <w:p w:rsidR="00F26645" w:rsidRPr="00F26645" w:rsidRDefault="00F26645" w:rsidP="00F26645">
      <w:pPr>
        <w:spacing w:before="500" w:after="150"/>
        <w:jc w:val="center"/>
      </w:pPr>
      <w:r w:rsidRPr="00F26645">
        <w:rPr>
          <w:b/>
        </w:rPr>
        <w:t>6. РАЗРЕШЕНИЕ СПОРОВ</w:t>
      </w:r>
    </w:p>
    <w:p w:rsidR="00F26645" w:rsidRPr="00F26645" w:rsidRDefault="00F26645" w:rsidP="00F26645">
      <w:pPr>
        <w:spacing w:after="150" w:line="288" w:lineRule="auto"/>
      </w:pPr>
      <w:r w:rsidRPr="00F26645">
        <w:t>6.1. Споры, возникшие из настоящего Договора или в связи с ним, стороны будут пытаться разрешить путем переговоров.</w:t>
      </w:r>
    </w:p>
    <w:p w:rsidR="00F26645" w:rsidRPr="00F26645" w:rsidRDefault="00F26645" w:rsidP="00F26645">
      <w:pPr>
        <w:spacing w:after="150" w:line="288" w:lineRule="auto"/>
      </w:pPr>
      <w:r w:rsidRPr="00F26645">
        <w:t xml:space="preserve">6.2. Все споры, разногласия или требования, возникающие из настоящего Договора (соглашения) или в связи с ним, в том числе касающиеся и его исполнения, нарушения, прекращения или недействительности, не урегулированные сторонами по договоренности, подлежат </w:t>
      </w:r>
      <w:proofErr w:type="spellStart"/>
      <w:r w:rsidRPr="00F26645">
        <w:t>разрешениюв</w:t>
      </w:r>
      <w:proofErr w:type="spellEnd"/>
      <w:r w:rsidRPr="00F26645">
        <w:t xml:space="preserve"> ________________________________________________.</w:t>
      </w:r>
    </w:p>
    <w:p w:rsidR="00F26645" w:rsidRPr="00F26645" w:rsidRDefault="00F26645" w:rsidP="00F26645">
      <w:pPr>
        <w:spacing w:before="500" w:after="150"/>
        <w:jc w:val="center"/>
      </w:pPr>
      <w:r w:rsidRPr="00F26645">
        <w:rPr>
          <w:b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26645" w:rsidRPr="00F26645" w:rsidTr="00F2664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26645" w:rsidRPr="00F26645" w:rsidRDefault="00F26645">
            <w:r w:rsidRPr="00F26645">
              <w:rPr>
                <w:b/>
                <w:sz w:val="18"/>
                <w:szCs w:val="18"/>
              </w:rPr>
              <w:lastRenderedPageBreak/>
              <w:t>Правообладатель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Юр. адрес: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Почтовый адрес: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ИНН: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КПП: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Банк:</w:t>
            </w:r>
          </w:p>
          <w:p w:rsidR="00F26645" w:rsidRPr="00F26645" w:rsidRDefault="00F26645">
            <w:proofErr w:type="gramStart"/>
            <w:r w:rsidRPr="00F26645">
              <w:rPr>
                <w:sz w:val="18"/>
                <w:szCs w:val="18"/>
              </w:rPr>
              <w:t>Рас./</w:t>
            </w:r>
            <w:proofErr w:type="gramEnd"/>
            <w:r w:rsidRPr="00F26645">
              <w:rPr>
                <w:sz w:val="18"/>
                <w:szCs w:val="18"/>
              </w:rPr>
              <w:t>счёт: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Корр./счёт: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26645" w:rsidRPr="00F26645" w:rsidRDefault="00F26645">
            <w:r w:rsidRPr="00F26645">
              <w:rPr>
                <w:b/>
                <w:sz w:val="18"/>
                <w:szCs w:val="18"/>
              </w:rPr>
              <w:t>Пользователь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Юр. адрес: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Почтовый адрес: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ИНН: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КПП: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Банк:</w:t>
            </w:r>
          </w:p>
          <w:p w:rsidR="00F26645" w:rsidRPr="00F26645" w:rsidRDefault="00F26645">
            <w:proofErr w:type="gramStart"/>
            <w:r w:rsidRPr="00F26645">
              <w:rPr>
                <w:sz w:val="18"/>
                <w:szCs w:val="18"/>
              </w:rPr>
              <w:t>Рас./</w:t>
            </w:r>
            <w:proofErr w:type="gramEnd"/>
            <w:r w:rsidRPr="00F26645">
              <w:rPr>
                <w:sz w:val="18"/>
                <w:szCs w:val="18"/>
              </w:rPr>
              <w:t>счёт: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Корр./счёт:</w:t>
            </w:r>
          </w:p>
          <w:p w:rsidR="00F26645" w:rsidRPr="00F26645" w:rsidRDefault="00F26645">
            <w:r w:rsidRPr="00F26645">
              <w:rPr>
                <w:sz w:val="18"/>
                <w:szCs w:val="18"/>
              </w:rPr>
              <w:t>БИК:</w:t>
            </w:r>
          </w:p>
        </w:tc>
      </w:tr>
    </w:tbl>
    <w:p w:rsidR="00F26645" w:rsidRPr="00F26645" w:rsidRDefault="00F26645" w:rsidP="00F26645">
      <w:pPr>
        <w:rPr>
          <w:rFonts w:ascii="Arial" w:hAnsi="Arial" w:cs="Arial"/>
          <w:sz w:val="20"/>
          <w:szCs w:val="20"/>
        </w:rPr>
      </w:pPr>
    </w:p>
    <w:p w:rsidR="00F26645" w:rsidRPr="00F26645" w:rsidRDefault="00F26645" w:rsidP="00F26645">
      <w:pPr>
        <w:spacing w:before="500" w:after="150"/>
        <w:jc w:val="center"/>
      </w:pPr>
      <w:r w:rsidRPr="00F26645">
        <w:rPr>
          <w:b/>
        </w:rPr>
        <w:t>8. ПОДПИСИ СТОРОН</w:t>
      </w:r>
    </w:p>
    <w:p w:rsidR="00F26645" w:rsidRPr="00F26645" w:rsidRDefault="00F26645" w:rsidP="00F2664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F26645" w:rsidRPr="00F26645" w:rsidTr="00F2664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26645" w:rsidRPr="00F26645" w:rsidRDefault="00F26645">
            <w:pPr>
              <w:spacing w:after="0" w:line="338" w:lineRule="auto"/>
            </w:pPr>
            <w:r w:rsidRPr="00F26645">
              <w:rPr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F26645" w:rsidRPr="00F26645" w:rsidRDefault="00F26645">
            <w:pPr>
              <w:spacing w:after="0" w:line="338" w:lineRule="auto"/>
            </w:pPr>
            <w:r w:rsidRPr="00F26645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F26645" w:rsidRPr="00F26645" w:rsidRDefault="00F26645" w:rsidP="00F26645">
      <w:pPr>
        <w:rPr>
          <w:rFonts w:ascii="Arial" w:hAnsi="Arial" w:cs="Arial"/>
          <w:sz w:val="20"/>
          <w:szCs w:val="20"/>
        </w:rPr>
      </w:pPr>
    </w:p>
    <w:p w:rsidR="000377C3" w:rsidRPr="00F26645" w:rsidRDefault="000377C3" w:rsidP="00F26645">
      <w:bookmarkStart w:id="0" w:name="_GoBack"/>
      <w:bookmarkEnd w:id="0"/>
    </w:p>
    <w:sectPr w:rsidR="000377C3" w:rsidRPr="00F26645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72" w:rsidRDefault="00C34472" w:rsidP="008A2109">
      <w:r>
        <w:separator/>
      </w:r>
    </w:p>
  </w:endnote>
  <w:endnote w:type="continuationSeparator" w:id="0">
    <w:p w:rsidR="00C34472" w:rsidRDefault="00C3447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3447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72" w:rsidRDefault="00C34472" w:rsidP="008A2109">
      <w:r>
        <w:separator/>
      </w:r>
    </w:p>
  </w:footnote>
  <w:footnote w:type="continuationSeparator" w:id="0">
    <w:p w:rsidR="00C34472" w:rsidRDefault="00C3447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0A08D5"/>
    <w:rsid w:val="00112D33"/>
    <w:rsid w:val="00131A22"/>
    <w:rsid w:val="001613F0"/>
    <w:rsid w:val="00243923"/>
    <w:rsid w:val="002D0079"/>
    <w:rsid w:val="0032398C"/>
    <w:rsid w:val="00331A10"/>
    <w:rsid w:val="00522F21"/>
    <w:rsid w:val="00523B7C"/>
    <w:rsid w:val="00593358"/>
    <w:rsid w:val="006C5691"/>
    <w:rsid w:val="00712673"/>
    <w:rsid w:val="007A687E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34472"/>
    <w:rsid w:val="00C41846"/>
    <w:rsid w:val="00C55A30"/>
    <w:rsid w:val="00CA0609"/>
    <w:rsid w:val="00CF75AF"/>
    <w:rsid w:val="00D713A4"/>
    <w:rsid w:val="00DE3131"/>
    <w:rsid w:val="00E911EA"/>
    <w:rsid w:val="00F26645"/>
    <w:rsid w:val="00F8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C17C-7F3B-40EA-9C1D-3F9155B0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9836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2021-07-23T17:30:00Z</dcterms:created>
  <dcterms:modified xsi:type="dcterms:W3CDTF">2021-07-23T17:30:00Z</dcterms:modified>
</cp:coreProperties>
</file>